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C2" w:rsidRPr="001F6EC6" w:rsidRDefault="00A47263" w:rsidP="00392C07">
      <w:pPr>
        <w:spacing w:before="100" w:beforeAutospacing="1" w:after="100" w:afterAutospacing="1" w:line="240" w:lineRule="auto"/>
        <w:jc w:val="center"/>
        <w:outlineLvl w:val="1"/>
        <w:rPr>
          <w:rFonts w:ascii="Verdana" w:eastAsia="Times New Roman" w:hAnsi="Verdana" w:cs="Times New Roman"/>
          <w:b/>
          <w:bCs/>
          <w:sz w:val="28"/>
          <w:szCs w:val="28"/>
          <w:lang w:eastAsia="de-DE"/>
        </w:rPr>
      </w:pPr>
      <w:r>
        <w:rPr>
          <w:rFonts w:ascii="Verdana" w:eastAsia="Times New Roman" w:hAnsi="Verdana" w:cs="Times New Roman"/>
          <w:b/>
          <w:bCs/>
          <w:sz w:val="28"/>
          <w:szCs w:val="28"/>
          <w:lang w:eastAsia="de-DE"/>
        </w:rPr>
        <w:t xml:space="preserve">Privater </w:t>
      </w:r>
      <w:r w:rsidR="00392C07" w:rsidRPr="001F6EC6">
        <w:rPr>
          <w:rFonts w:ascii="Verdana" w:eastAsia="Times New Roman" w:hAnsi="Verdana" w:cs="Times New Roman"/>
          <w:b/>
          <w:bCs/>
          <w:sz w:val="28"/>
          <w:szCs w:val="28"/>
          <w:lang w:eastAsia="de-DE"/>
        </w:rPr>
        <w:t>Darlehensvertrag</w:t>
      </w:r>
    </w:p>
    <w:p w:rsidR="00392C07" w:rsidRDefault="00A07DC2" w:rsidP="001F6EC6">
      <w:pPr>
        <w:spacing w:after="0" w:line="240" w:lineRule="auto"/>
        <w:jc w:val="center"/>
        <w:rPr>
          <w:rFonts w:ascii="Arial" w:eastAsia="Times New Roman" w:hAnsi="Arial" w:cs="Arial"/>
          <w:sz w:val="20"/>
          <w:szCs w:val="20"/>
          <w:lang w:eastAsia="de-DE"/>
        </w:rPr>
      </w:pPr>
      <w:r w:rsidRPr="00A61A15">
        <w:rPr>
          <w:rFonts w:ascii="Arial" w:eastAsia="Times New Roman" w:hAnsi="Arial" w:cs="Arial"/>
          <w:sz w:val="20"/>
          <w:szCs w:val="20"/>
          <w:lang w:eastAsia="de-DE"/>
        </w:rPr>
        <w:t xml:space="preserve">zwischen </w:t>
      </w:r>
      <w:r w:rsidRPr="00A61A15">
        <w:rPr>
          <w:rFonts w:ascii="Arial" w:eastAsia="Times New Roman" w:hAnsi="Arial" w:cs="Arial"/>
          <w:sz w:val="20"/>
          <w:szCs w:val="20"/>
          <w:lang w:eastAsia="de-DE"/>
        </w:rPr>
        <w:br/>
      </w:r>
    </w:p>
    <w:p w:rsidR="00B37E16" w:rsidRDefault="00B37E16" w:rsidP="001F6EC6">
      <w:pPr>
        <w:spacing w:after="0" w:line="240" w:lineRule="auto"/>
        <w:rPr>
          <w:rFonts w:ascii="Arial" w:eastAsia="Times New Roman" w:hAnsi="Arial" w:cs="Arial"/>
          <w:sz w:val="20"/>
          <w:szCs w:val="20"/>
          <w:lang w:eastAsia="de-DE"/>
        </w:rPr>
      </w:pPr>
    </w:p>
    <w:tbl>
      <w:tblPr>
        <w:tblStyle w:val="Tabellenraster"/>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4384"/>
      </w:tblGrid>
      <w:tr w:rsidR="00B37E16" w:rsidTr="008345E5">
        <w:tc>
          <w:tcPr>
            <w:tcW w:w="4253" w:type="dxa"/>
          </w:tcPr>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Name, Vorname</w:t>
            </w:r>
          </w:p>
          <w:p w:rsidR="00B37E16" w:rsidRPr="008345E5" w:rsidRDefault="00B37E16" w:rsidP="001F6EC6">
            <w:pPr>
              <w:rPr>
                <w:rFonts w:ascii="Arial" w:eastAsia="Times New Roman" w:hAnsi="Arial" w:cs="Arial"/>
                <w:sz w:val="18"/>
                <w:szCs w:val="18"/>
                <w:lang w:eastAsia="de-DE"/>
              </w:rPr>
            </w:pPr>
          </w:p>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Straße</w:t>
            </w:r>
          </w:p>
          <w:p w:rsidR="00B37E16" w:rsidRPr="008345E5" w:rsidRDefault="00B37E16" w:rsidP="001F6EC6">
            <w:pPr>
              <w:rPr>
                <w:rFonts w:ascii="Arial" w:eastAsia="Times New Roman" w:hAnsi="Arial" w:cs="Arial"/>
                <w:sz w:val="18"/>
                <w:szCs w:val="18"/>
                <w:lang w:eastAsia="de-DE"/>
              </w:rPr>
            </w:pPr>
          </w:p>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Pr="008345E5">
              <w:rPr>
                <w:rFonts w:ascii="Arial" w:eastAsia="Times New Roman" w:hAnsi="Arial" w:cs="Arial"/>
                <w:sz w:val="18"/>
                <w:szCs w:val="18"/>
                <w:lang w:eastAsia="de-DE"/>
              </w:rPr>
              <w:br/>
              <w:t>PLZ und Wohnort</w:t>
            </w:r>
          </w:p>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br/>
            </w:r>
            <w:r w:rsidR="00927E56">
              <w:rPr>
                <w:rFonts w:ascii="Arial" w:eastAsia="Times New Roman" w:hAnsi="Arial" w:cs="Arial"/>
                <w:sz w:val="18"/>
                <w:szCs w:val="18"/>
                <w:lang w:eastAsia="de-DE"/>
              </w:rPr>
              <w:t>–</w:t>
            </w:r>
            <w:r w:rsidRPr="008345E5">
              <w:rPr>
                <w:rFonts w:ascii="Arial" w:eastAsia="Times New Roman" w:hAnsi="Arial" w:cs="Arial"/>
                <w:sz w:val="18"/>
                <w:szCs w:val="18"/>
                <w:lang w:eastAsia="de-DE"/>
              </w:rPr>
              <w:t xml:space="preserve"> nachfolgend „</w:t>
            </w:r>
            <w:r w:rsidRPr="008345E5">
              <w:rPr>
                <w:rFonts w:ascii="Arial" w:eastAsia="Times New Roman" w:hAnsi="Arial" w:cs="Arial"/>
                <w:i/>
                <w:sz w:val="18"/>
                <w:szCs w:val="18"/>
                <w:lang w:eastAsia="de-DE"/>
              </w:rPr>
              <w:t>Darlehensgeber</w:t>
            </w:r>
            <w:r w:rsidRPr="008345E5">
              <w:rPr>
                <w:rFonts w:ascii="Arial" w:eastAsia="Times New Roman" w:hAnsi="Arial" w:cs="Arial"/>
                <w:sz w:val="18"/>
                <w:szCs w:val="18"/>
                <w:lang w:eastAsia="de-DE"/>
              </w:rPr>
              <w:t xml:space="preserve">“ genannt </w:t>
            </w:r>
            <w:r w:rsidR="00927E56">
              <w:rPr>
                <w:rFonts w:ascii="Arial" w:eastAsia="Times New Roman" w:hAnsi="Arial" w:cs="Arial"/>
                <w:sz w:val="18"/>
                <w:szCs w:val="18"/>
                <w:lang w:eastAsia="de-DE"/>
              </w:rPr>
              <w:t>–</w:t>
            </w:r>
          </w:p>
          <w:p w:rsidR="00B37E16" w:rsidRPr="008345E5" w:rsidRDefault="00B37E16" w:rsidP="001F6EC6">
            <w:pPr>
              <w:rPr>
                <w:rFonts w:ascii="Arial" w:eastAsia="Times New Roman" w:hAnsi="Arial" w:cs="Arial"/>
                <w:sz w:val="18"/>
                <w:szCs w:val="18"/>
                <w:lang w:eastAsia="de-DE"/>
              </w:rPr>
            </w:pPr>
          </w:p>
        </w:tc>
        <w:tc>
          <w:tcPr>
            <w:tcW w:w="709" w:type="dxa"/>
          </w:tcPr>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und</w:t>
            </w:r>
          </w:p>
        </w:tc>
        <w:tc>
          <w:tcPr>
            <w:tcW w:w="4384" w:type="dxa"/>
            <w:tcBorders>
              <w:left w:val="nil"/>
            </w:tcBorders>
          </w:tcPr>
          <w:p w:rsidR="00B37E16" w:rsidRPr="008345E5" w:rsidRDefault="00B37E16" w:rsidP="008345E5">
            <w:pPr>
              <w:ind w:left="39"/>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w:t>
            </w:r>
            <w:r w:rsidRPr="008345E5">
              <w:rPr>
                <w:rFonts w:ascii="Arial" w:eastAsia="Times New Roman" w:hAnsi="Arial" w:cs="Arial"/>
                <w:sz w:val="18"/>
                <w:szCs w:val="18"/>
                <w:lang w:eastAsia="de-DE"/>
              </w:rPr>
              <w:br/>
              <w:t>Name, Vorname</w:t>
            </w:r>
          </w:p>
          <w:p w:rsidR="00B37E16" w:rsidRPr="008345E5" w:rsidRDefault="00B37E16" w:rsidP="001F6EC6">
            <w:pPr>
              <w:rPr>
                <w:rFonts w:ascii="Arial" w:eastAsia="Times New Roman" w:hAnsi="Arial" w:cs="Arial"/>
                <w:sz w:val="18"/>
                <w:szCs w:val="18"/>
                <w:lang w:eastAsia="de-DE"/>
              </w:rPr>
            </w:pPr>
          </w:p>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___</w:t>
            </w:r>
            <w:r w:rsidRPr="008345E5">
              <w:rPr>
                <w:rFonts w:ascii="Arial" w:eastAsia="Times New Roman" w:hAnsi="Arial" w:cs="Arial"/>
                <w:sz w:val="18"/>
                <w:szCs w:val="18"/>
                <w:lang w:eastAsia="de-DE"/>
              </w:rPr>
              <w:br/>
              <w:t>Straße</w:t>
            </w:r>
          </w:p>
          <w:p w:rsidR="00B37E16" w:rsidRPr="008345E5" w:rsidRDefault="00B37E16" w:rsidP="001F6EC6">
            <w:pPr>
              <w:rPr>
                <w:rFonts w:ascii="Arial" w:eastAsia="Times New Roman" w:hAnsi="Arial" w:cs="Arial"/>
                <w:sz w:val="18"/>
                <w:szCs w:val="18"/>
                <w:lang w:eastAsia="de-DE"/>
              </w:rPr>
            </w:pPr>
          </w:p>
          <w:p w:rsidR="00B37E16" w:rsidRPr="008345E5" w:rsidRDefault="00B37E16" w:rsidP="001F6EC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w:t>
            </w:r>
            <w:r w:rsidR="008345E5" w:rsidRPr="008345E5">
              <w:rPr>
                <w:rFonts w:ascii="Arial" w:eastAsia="Times New Roman" w:hAnsi="Arial" w:cs="Arial"/>
                <w:sz w:val="18"/>
                <w:szCs w:val="18"/>
                <w:lang w:eastAsia="de-DE"/>
              </w:rPr>
              <w:t>___</w:t>
            </w:r>
            <w:r w:rsidRPr="008345E5">
              <w:rPr>
                <w:rFonts w:ascii="Arial" w:eastAsia="Times New Roman" w:hAnsi="Arial" w:cs="Arial"/>
                <w:sz w:val="18"/>
                <w:szCs w:val="18"/>
                <w:lang w:eastAsia="de-DE"/>
              </w:rPr>
              <w:br/>
              <w:t>PLZ und Wohnort</w:t>
            </w:r>
          </w:p>
          <w:p w:rsidR="00B37E16" w:rsidRPr="008345E5" w:rsidRDefault="00B37E16" w:rsidP="00927E56">
            <w:pPr>
              <w:rPr>
                <w:rFonts w:ascii="Arial" w:eastAsia="Times New Roman" w:hAnsi="Arial" w:cs="Arial"/>
                <w:sz w:val="18"/>
                <w:szCs w:val="18"/>
                <w:lang w:eastAsia="de-DE"/>
              </w:rPr>
            </w:pPr>
            <w:r w:rsidRPr="008345E5">
              <w:rPr>
                <w:rFonts w:ascii="Arial" w:eastAsia="Times New Roman" w:hAnsi="Arial" w:cs="Arial"/>
                <w:sz w:val="18"/>
                <w:szCs w:val="18"/>
                <w:lang w:eastAsia="de-DE"/>
              </w:rPr>
              <w:br/>
            </w:r>
            <w:r w:rsidR="00927E56">
              <w:rPr>
                <w:rFonts w:ascii="Arial" w:eastAsia="Times New Roman" w:hAnsi="Arial" w:cs="Arial"/>
                <w:sz w:val="18"/>
                <w:szCs w:val="18"/>
                <w:lang w:eastAsia="de-DE"/>
              </w:rPr>
              <w:t>–</w:t>
            </w:r>
            <w:r w:rsidRPr="008345E5">
              <w:rPr>
                <w:rFonts w:ascii="Arial" w:eastAsia="Times New Roman" w:hAnsi="Arial" w:cs="Arial"/>
                <w:sz w:val="18"/>
                <w:szCs w:val="18"/>
                <w:lang w:eastAsia="de-DE"/>
              </w:rPr>
              <w:t xml:space="preserve"> nachfolgend „</w:t>
            </w:r>
            <w:r w:rsidRPr="008345E5">
              <w:rPr>
                <w:rFonts w:ascii="Arial" w:eastAsia="Times New Roman" w:hAnsi="Arial" w:cs="Arial"/>
                <w:i/>
                <w:sz w:val="18"/>
                <w:szCs w:val="18"/>
                <w:lang w:eastAsia="de-DE"/>
              </w:rPr>
              <w:t>Darlehensnehmer</w:t>
            </w:r>
            <w:r w:rsidRPr="008345E5">
              <w:rPr>
                <w:rFonts w:ascii="Arial" w:eastAsia="Times New Roman" w:hAnsi="Arial" w:cs="Arial"/>
                <w:sz w:val="18"/>
                <w:szCs w:val="18"/>
                <w:lang w:eastAsia="de-DE"/>
              </w:rPr>
              <w:t xml:space="preserve">“ genannt </w:t>
            </w:r>
            <w:r w:rsidR="00927E56">
              <w:rPr>
                <w:rFonts w:ascii="Arial" w:eastAsia="Times New Roman" w:hAnsi="Arial" w:cs="Arial"/>
                <w:sz w:val="18"/>
                <w:szCs w:val="18"/>
                <w:lang w:eastAsia="de-DE"/>
              </w:rPr>
              <w:t>–</w:t>
            </w:r>
          </w:p>
        </w:tc>
      </w:tr>
    </w:tbl>
    <w:p w:rsidR="008345E5" w:rsidRDefault="008345E5" w:rsidP="00A07DC2">
      <w:pPr>
        <w:spacing w:after="0" w:line="240" w:lineRule="auto"/>
        <w:rPr>
          <w:rFonts w:ascii="Arial" w:eastAsia="Times New Roman" w:hAnsi="Arial" w:cs="Arial"/>
          <w:b/>
          <w:sz w:val="20"/>
          <w:szCs w:val="20"/>
          <w:lang w:eastAsia="de-DE"/>
        </w:rPr>
      </w:pPr>
    </w:p>
    <w:p w:rsidR="001F6EC6" w:rsidRDefault="00392C07" w:rsidP="00A07DC2">
      <w:pPr>
        <w:spacing w:after="0"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1</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Darlehensgewährung </w:t>
      </w:r>
    </w:p>
    <w:p w:rsidR="001F6EC6" w:rsidRDefault="001F6EC6" w:rsidP="00A07DC2">
      <w:pPr>
        <w:spacing w:after="0" w:line="240" w:lineRule="auto"/>
        <w:rPr>
          <w:rFonts w:ascii="Arial" w:eastAsia="Times New Roman" w:hAnsi="Arial" w:cs="Arial"/>
          <w:b/>
          <w:sz w:val="20"/>
          <w:szCs w:val="20"/>
          <w:lang w:eastAsia="de-DE"/>
        </w:rPr>
      </w:pPr>
    </w:p>
    <w:p w:rsidR="00DF7392" w:rsidRDefault="00A07DC2" w:rsidP="00A07DC2">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Darlehensgeber gewährt dem Darlehensnehmer ein verzinsliches Darlehen in Höhe von </w:t>
      </w:r>
      <w:r w:rsidR="00392C07" w:rsidRPr="008345E5">
        <w:rPr>
          <w:rFonts w:ascii="Arial" w:eastAsia="Times New Roman" w:hAnsi="Arial" w:cs="Arial"/>
          <w:sz w:val="18"/>
          <w:szCs w:val="18"/>
          <w:lang w:eastAsia="de-DE"/>
        </w:rPr>
        <w:t>__________</w:t>
      </w:r>
      <w:r w:rsidRPr="008345E5">
        <w:rPr>
          <w:rFonts w:ascii="Arial" w:eastAsia="Times New Roman" w:hAnsi="Arial" w:cs="Arial"/>
          <w:sz w:val="18"/>
          <w:szCs w:val="18"/>
          <w:lang w:eastAsia="de-DE"/>
        </w:rPr>
        <w:t xml:space="preserve"> EUR. </w:t>
      </w:r>
    </w:p>
    <w:p w:rsidR="00DF7392" w:rsidRDefault="00DF7392" w:rsidP="00A07DC2">
      <w:pPr>
        <w:spacing w:after="0" w:line="240" w:lineRule="auto"/>
        <w:rPr>
          <w:rFonts w:ascii="Arial" w:eastAsia="Times New Roman" w:hAnsi="Arial" w:cs="Arial"/>
          <w:sz w:val="18"/>
          <w:szCs w:val="18"/>
          <w:lang w:eastAsia="de-DE"/>
        </w:rPr>
      </w:pPr>
    </w:p>
    <w:p w:rsidR="00392C07" w:rsidRPr="008345E5" w:rsidRDefault="00346C28" w:rsidP="00A07DC2">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Das Darlehen hat eine Laufzeit von ______________ Monaten ab dem Auszahlungsdatum.</w:t>
      </w:r>
    </w:p>
    <w:p w:rsidR="002863EE" w:rsidRPr="008345E5" w:rsidRDefault="002863EE" w:rsidP="00A07DC2">
      <w:pPr>
        <w:spacing w:after="0" w:line="240" w:lineRule="auto"/>
        <w:rPr>
          <w:rFonts w:ascii="Arial" w:eastAsia="Times New Roman" w:hAnsi="Arial" w:cs="Arial"/>
          <w:sz w:val="18"/>
          <w:szCs w:val="18"/>
          <w:lang w:eastAsia="de-DE"/>
        </w:rPr>
      </w:pPr>
    </w:p>
    <w:p w:rsidR="00392C07" w:rsidRDefault="00A07DC2" w:rsidP="002863EE">
      <w:pPr>
        <w:pStyle w:val="Listenabsatz"/>
        <w:numPr>
          <w:ilvl w:val="0"/>
          <w:numId w:val="3"/>
        </w:num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bestätigt mit seiner Unterschrift unter diesen Darlehensvertrag den Erhalt des Darlehensbetrages. </w:t>
      </w:r>
    </w:p>
    <w:p w:rsidR="00A47263" w:rsidRDefault="00A47263" w:rsidP="00A47263">
      <w:pPr>
        <w:pStyle w:val="Listenabsatz"/>
        <w:spacing w:after="0" w:line="240" w:lineRule="auto"/>
        <w:rPr>
          <w:rFonts w:ascii="Arial" w:eastAsia="Times New Roman" w:hAnsi="Arial" w:cs="Arial"/>
          <w:sz w:val="18"/>
          <w:szCs w:val="18"/>
          <w:lang w:eastAsia="de-DE"/>
        </w:rPr>
      </w:pPr>
    </w:p>
    <w:p w:rsidR="00A47263" w:rsidRPr="008345E5" w:rsidRDefault="00A47263" w:rsidP="00A47263">
      <w:pPr>
        <w:pStyle w:val="Listenabsatz"/>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oder</w:t>
      </w:r>
    </w:p>
    <w:p w:rsidR="00392C07" w:rsidRPr="008345E5" w:rsidRDefault="00392C07" w:rsidP="00A07DC2">
      <w:pPr>
        <w:spacing w:after="0" w:line="240" w:lineRule="auto"/>
        <w:rPr>
          <w:rFonts w:ascii="Arial" w:eastAsia="Times New Roman" w:hAnsi="Arial" w:cs="Arial"/>
          <w:sz w:val="18"/>
          <w:szCs w:val="18"/>
          <w:lang w:eastAsia="de-DE"/>
        </w:rPr>
      </w:pPr>
    </w:p>
    <w:p w:rsidR="00392C07" w:rsidRPr="008345E5" w:rsidRDefault="00392C07" w:rsidP="002863EE">
      <w:pPr>
        <w:pStyle w:val="Listenabsatz"/>
        <w:numPr>
          <w:ilvl w:val="0"/>
          <w:numId w:val="3"/>
        </w:num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Darlehensbetrag wird vom Darlehensgeber nach Unterzeichnung des Darlehensvertrages </w:t>
      </w:r>
      <w:r w:rsidR="001D491C" w:rsidRPr="008345E5">
        <w:rPr>
          <w:rFonts w:ascii="Arial" w:eastAsia="Times New Roman" w:hAnsi="Arial" w:cs="Arial"/>
          <w:sz w:val="18"/>
          <w:szCs w:val="18"/>
          <w:lang w:eastAsia="de-DE"/>
        </w:rPr>
        <w:t xml:space="preserve">und nach Stellung eventueller Sicherheiten gemäß § 5 des Darlehensvertrages </w:t>
      </w:r>
      <w:r w:rsidRPr="008345E5">
        <w:rPr>
          <w:rFonts w:ascii="Arial" w:eastAsia="Times New Roman" w:hAnsi="Arial" w:cs="Arial"/>
          <w:sz w:val="18"/>
          <w:szCs w:val="18"/>
          <w:lang w:eastAsia="de-DE"/>
        </w:rPr>
        <w:t>auf folgende Kontoverbindung des Darlehensnehmers überwiesen:</w:t>
      </w:r>
    </w:p>
    <w:p w:rsidR="00FB52E1" w:rsidRDefault="00FB52E1" w:rsidP="00A07DC2">
      <w:pPr>
        <w:spacing w:after="0" w:line="240" w:lineRule="auto"/>
        <w:rPr>
          <w:rFonts w:ascii="Arial" w:eastAsia="Times New Roman" w:hAnsi="Arial" w:cs="Arial"/>
          <w:sz w:val="18"/>
          <w:szCs w:val="18"/>
          <w:lang w:eastAsia="de-DE"/>
        </w:rPr>
      </w:pPr>
    </w:p>
    <w:p w:rsidR="002058A5" w:rsidRPr="008345E5" w:rsidRDefault="002058A5" w:rsidP="00A07DC2">
      <w:pPr>
        <w:spacing w:after="0" w:line="240" w:lineRule="auto"/>
        <w:rPr>
          <w:rFonts w:ascii="Arial" w:eastAsia="Times New Roman" w:hAnsi="Arial" w:cs="Arial"/>
          <w:sz w:val="18"/>
          <w:szCs w:val="18"/>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F6EC6" w:rsidTr="001F6EC6">
        <w:tc>
          <w:tcPr>
            <w:tcW w:w="3020" w:type="dxa"/>
          </w:tcPr>
          <w:p w:rsidR="002058A5" w:rsidRDefault="002058A5" w:rsidP="00A07DC2">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w:t>
            </w:r>
          </w:p>
          <w:p w:rsidR="001F6EC6" w:rsidRPr="001F6EC6" w:rsidRDefault="001F6EC6" w:rsidP="00A07DC2">
            <w:pPr>
              <w:rPr>
                <w:rFonts w:ascii="Arial" w:eastAsia="Times New Roman" w:hAnsi="Arial" w:cs="Arial"/>
                <w:sz w:val="16"/>
                <w:szCs w:val="16"/>
                <w:lang w:eastAsia="de-DE"/>
              </w:rPr>
            </w:pPr>
            <w:r w:rsidRPr="001F6EC6">
              <w:rPr>
                <w:rFonts w:ascii="Arial" w:eastAsia="Times New Roman" w:hAnsi="Arial" w:cs="Arial"/>
                <w:sz w:val="16"/>
                <w:szCs w:val="16"/>
                <w:lang w:eastAsia="de-DE"/>
              </w:rPr>
              <w:t>Kontoinhaber</w:t>
            </w:r>
          </w:p>
        </w:tc>
        <w:tc>
          <w:tcPr>
            <w:tcW w:w="3021" w:type="dxa"/>
          </w:tcPr>
          <w:p w:rsidR="002058A5" w:rsidRDefault="002058A5" w:rsidP="00A07DC2">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rsidR="001F6EC6" w:rsidRDefault="001F6EC6" w:rsidP="00A07DC2">
            <w:pPr>
              <w:rPr>
                <w:rFonts w:ascii="Arial" w:eastAsia="Times New Roman" w:hAnsi="Arial" w:cs="Arial"/>
                <w:sz w:val="20"/>
                <w:szCs w:val="20"/>
                <w:lang w:eastAsia="de-DE"/>
              </w:rPr>
            </w:pPr>
            <w:r w:rsidRPr="001F6EC6">
              <w:rPr>
                <w:rFonts w:ascii="Arial" w:eastAsia="Times New Roman" w:hAnsi="Arial" w:cs="Arial"/>
                <w:sz w:val="16"/>
                <w:szCs w:val="16"/>
                <w:lang w:eastAsia="de-DE"/>
              </w:rPr>
              <w:t>Kontoverbindung (Konto-Nr. oder IBAN)</w:t>
            </w:r>
          </w:p>
        </w:tc>
        <w:tc>
          <w:tcPr>
            <w:tcW w:w="3021" w:type="dxa"/>
          </w:tcPr>
          <w:p w:rsidR="002058A5" w:rsidRDefault="002058A5" w:rsidP="001F6EC6">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rsidR="001F6EC6" w:rsidRPr="001F6EC6" w:rsidRDefault="001F6EC6" w:rsidP="001F6EC6">
            <w:pPr>
              <w:rPr>
                <w:rFonts w:ascii="Arial" w:eastAsia="Times New Roman" w:hAnsi="Arial" w:cs="Arial"/>
                <w:sz w:val="16"/>
                <w:szCs w:val="16"/>
                <w:lang w:eastAsia="de-DE"/>
              </w:rPr>
            </w:pPr>
            <w:r w:rsidRPr="001F6EC6">
              <w:rPr>
                <w:rFonts w:ascii="Arial" w:eastAsia="Times New Roman" w:hAnsi="Arial" w:cs="Arial"/>
                <w:sz w:val="16"/>
                <w:szCs w:val="16"/>
                <w:lang w:eastAsia="de-DE"/>
              </w:rPr>
              <w:t>BLZ und Bank oder BIC</w:t>
            </w:r>
          </w:p>
          <w:p w:rsidR="001F6EC6" w:rsidRPr="00A61A15" w:rsidRDefault="001F6EC6" w:rsidP="001F6EC6">
            <w:pPr>
              <w:rPr>
                <w:rFonts w:ascii="Arial" w:eastAsia="Times New Roman" w:hAnsi="Arial" w:cs="Arial"/>
                <w:sz w:val="20"/>
                <w:szCs w:val="20"/>
                <w:lang w:eastAsia="de-DE"/>
              </w:rPr>
            </w:pPr>
          </w:p>
          <w:p w:rsidR="001F6EC6" w:rsidRDefault="001F6EC6" w:rsidP="00A07DC2">
            <w:pPr>
              <w:rPr>
                <w:rFonts w:ascii="Arial" w:eastAsia="Times New Roman" w:hAnsi="Arial" w:cs="Arial"/>
                <w:sz w:val="20"/>
                <w:szCs w:val="20"/>
                <w:lang w:eastAsia="de-DE"/>
              </w:rPr>
            </w:pPr>
          </w:p>
        </w:tc>
      </w:tr>
    </w:tbl>
    <w:p w:rsidR="008345E5" w:rsidRDefault="00392C07" w:rsidP="00A07DC2">
      <w:pPr>
        <w:spacing w:after="0" w:line="240" w:lineRule="auto"/>
        <w:rPr>
          <w:rFonts w:ascii="Arial" w:eastAsia="Times New Roman" w:hAnsi="Arial" w:cs="Arial"/>
          <w:b/>
          <w:sz w:val="20"/>
          <w:szCs w:val="20"/>
          <w:lang w:eastAsia="de-DE"/>
        </w:rPr>
      </w:pPr>
      <w:r w:rsidRPr="00A61A15">
        <w:rPr>
          <w:rFonts w:ascii="Arial" w:eastAsia="Times New Roman" w:hAnsi="Arial" w:cs="Arial"/>
          <w:b/>
          <w:sz w:val="20"/>
          <w:szCs w:val="20"/>
          <w:lang w:eastAsia="de-DE"/>
        </w:rPr>
        <w:t xml:space="preserve">§ 2 </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Verzinsung </w:t>
      </w:r>
    </w:p>
    <w:p w:rsidR="008345E5" w:rsidRDefault="008345E5" w:rsidP="00A07DC2">
      <w:pPr>
        <w:spacing w:after="0" w:line="240" w:lineRule="auto"/>
        <w:rPr>
          <w:rFonts w:ascii="Arial" w:eastAsia="Times New Roman" w:hAnsi="Arial" w:cs="Arial"/>
          <w:b/>
          <w:sz w:val="20"/>
          <w:szCs w:val="20"/>
          <w:lang w:eastAsia="de-DE"/>
        </w:rPr>
      </w:pPr>
    </w:p>
    <w:p w:rsidR="00D57328" w:rsidRPr="00163D36" w:rsidRDefault="00A07DC2" w:rsidP="00163D36">
      <w:pPr>
        <w:spacing w:after="0" w:line="240" w:lineRule="auto"/>
        <w:rPr>
          <w:rFonts w:ascii="Arial" w:eastAsia="Times New Roman" w:hAnsi="Arial" w:cs="Arial"/>
          <w:sz w:val="18"/>
          <w:szCs w:val="18"/>
          <w:lang w:eastAsia="de-DE"/>
        </w:rPr>
      </w:pPr>
      <w:r w:rsidRPr="00163D36">
        <w:rPr>
          <w:rFonts w:ascii="Arial" w:eastAsia="Times New Roman" w:hAnsi="Arial" w:cs="Arial"/>
          <w:sz w:val="18"/>
          <w:szCs w:val="18"/>
          <w:lang w:eastAsia="de-DE"/>
        </w:rPr>
        <w:t xml:space="preserve">Das Darlehen ist mit </w:t>
      </w:r>
      <w:r w:rsidR="00A61A15" w:rsidRPr="00163D36">
        <w:rPr>
          <w:rFonts w:ascii="Arial" w:eastAsia="Times New Roman" w:hAnsi="Arial" w:cs="Arial"/>
          <w:sz w:val="18"/>
          <w:szCs w:val="18"/>
          <w:lang w:eastAsia="de-DE"/>
        </w:rPr>
        <w:t>____</w:t>
      </w:r>
      <w:r w:rsidRPr="00163D36">
        <w:rPr>
          <w:rFonts w:ascii="Arial" w:eastAsia="Times New Roman" w:hAnsi="Arial" w:cs="Arial"/>
          <w:sz w:val="18"/>
          <w:szCs w:val="18"/>
          <w:lang w:eastAsia="de-DE"/>
        </w:rPr>
        <w:t xml:space="preserve"> % p.</w:t>
      </w:r>
      <w:r w:rsidR="00D974EE" w:rsidRPr="00163D36">
        <w:rPr>
          <w:rFonts w:ascii="Arial" w:eastAsia="Times New Roman" w:hAnsi="Arial" w:cs="Arial"/>
          <w:sz w:val="18"/>
          <w:szCs w:val="18"/>
          <w:lang w:eastAsia="de-DE"/>
        </w:rPr>
        <w:t xml:space="preserve"> </w:t>
      </w:r>
      <w:r w:rsidRPr="00163D36">
        <w:rPr>
          <w:rFonts w:ascii="Arial" w:eastAsia="Times New Roman" w:hAnsi="Arial" w:cs="Arial"/>
          <w:sz w:val="18"/>
          <w:szCs w:val="18"/>
          <w:lang w:eastAsia="de-DE"/>
        </w:rPr>
        <w:t xml:space="preserve">a. zu verzinsen. Die Zinsen </w:t>
      </w:r>
      <w:r w:rsidR="002863EE" w:rsidRPr="00163D36">
        <w:rPr>
          <w:rFonts w:ascii="Arial" w:eastAsia="Times New Roman" w:hAnsi="Arial" w:cs="Arial"/>
          <w:sz w:val="18"/>
          <w:szCs w:val="18"/>
          <w:lang w:eastAsia="de-DE"/>
        </w:rPr>
        <w:t>werden jeweils</w:t>
      </w:r>
      <w:r w:rsidRPr="00163D36">
        <w:rPr>
          <w:rFonts w:ascii="Arial" w:eastAsia="Times New Roman" w:hAnsi="Arial" w:cs="Arial"/>
          <w:sz w:val="18"/>
          <w:szCs w:val="18"/>
          <w:lang w:eastAsia="de-DE"/>
        </w:rPr>
        <w:t xml:space="preserve"> </w:t>
      </w:r>
    </w:p>
    <w:p w:rsidR="00D57328" w:rsidRPr="008345E5" w:rsidRDefault="00D57328" w:rsidP="00A07DC2">
      <w:pPr>
        <w:spacing w:after="0" w:line="240" w:lineRule="auto"/>
        <w:rPr>
          <w:rFonts w:ascii="Arial" w:eastAsia="Times New Roman" w:hAnsi="Arial" w:cs="Arial"/>
          <w:sz w:val="18"/>
          <w:szCs w:val="18"/>
          <w:lang w:eastAsia="de-DE"/>
        </w:rPr>
      </w:pPr>
    </w:p>
    <w:p w:rsidR="00D57328" w:rsidRPr="008345E5" w:rsidRDefault="00553D50" w:rsidP="00053CB0">
      <w:pPr>
        <w:pStyle w:val="Listenabsatz"/>
        <w:numPr>
          <w:ilvl w:val="0"/>
          <w:numId w:val="3"/>
        </w:numPr>
        <w:spacing w:after="0" w:line="240" w:lineRule="auto"/>
        <w:ind w:hanging="11"/>
        <w:rPr>
          <w:rFonts w:ascii="Arial" w:eastAsia="Times New Roman" w:hAnsi="Arial" w:cs="Arial"/>
          <w:sz w:val="18"/>
          <w:szCs w:val="18"/>
          <w:lang w:eastAsia="de-DE"/>
        </w:rPr>
      </w:pPr>
      <w:r>
        <w:rPr>
          <w:rFonts w:ascii="Arial" w:eastAsia="Times New Roman" w:hAnsi="Arial" w:cs="Arial"/>
          <w:sz w:val="18"/>
          <w:szCs w:val="18"/>
          <w:lang w:eastAsia="de-DE"/>
        </w:rPr>
        <w:t>v</w:t>
      </w:r>
      <w:r w:rsidR="00D57328" w:rsidRPr="008345E5">
        <w:rPr>
          <w:rFonts w:ascii="Arial" w:eastAsia="Times New Roman" w:hAnsi="Arial" w:cs="Arial"/>
          <w:sz w:val="18"/>
          <w:szCs w:val="18"/>
          <w:lang w:eastAsia="de-DE"/>
        </w:rPr>
        <w:t>ierteljährlich</w:t>
      </w:r>
      <w:r w:rsidR="00D57328" w:rsidRPr="008345E5">
        <w:rPr>
          <w:rFonts w:ascii="Arial" w:eastAsia="Times New Roman" w:hAnsi="Arial" w:cs="Arial"/>
          <w:sz w:val="18"/>
          <w:szCs w:val="18"/>
          <w:lang w:eastAsia="de-DE"/>
        </w:rPr>
        <w:br/>
      </w:r>
    </w:p>
    <w:p w:rsidR="00D57328" w:rsidRPr="008345E5" w:rsidRDefault="00553D50" w:rsidP="00053CB0">
      <w:pPr>
        <w:pStyle w:val="Listenabsatz"/>
        <w:numPr>
          <w:ilvl w:val="0"/>
          <w:numId w:val="3"/>
        </w:numPr>
        <w:spacing w:after="0" w:line="240" w:lineRule="auto"/>
        <w:ind w:hanging="11"/>
        <w:rPr>
          <w:rFonts w:ascii="Arial" w:eastAsia="Times New Roman" w:hAnsi="Arial" w:cs="Arial"/>
          <w:sz w:val="18"/>
          <w:szCs w:val="18"/>
          <w:lang w:eastAsia="de-DE"/>
        </w:rPr>
      </w:pPr>
      <w:r>
        <w:rPr>
          <w:rFonts w:ascii="Arial" w:eastAsia="Times New Roman" w:hAnsi="Arial" w:cs="Arial"/>
          <w:sz w:val="18"/>
          <w:szCs w:val="18"/>
          <w:lang w:eastAsia="de-DE"/>
        </w:rPr>
        <w:t>h</w:t>
      </w:r>
      <w:r w:rsidR="00D57328" w:rsidRPr="008345E5">
        <w:rPr>
          <w:rFonts w:ascii="Arial" w:eastAsia="Times New Roman" w:hAnsi="Arial" w:cs="Arial"/>
          <w:sz w:val="18"/>
          <w:szCs w:val="18"/>
          <w:lang w:eastAsia="de-DE"/>
        </w:rPr>
        <w:t>albjährlich</w:t>
      </w:r>
      <w:r w:rsidR="00D57328" w:rsidRPr="008345E5">
        <w:rPr>
          <w:rFonts w:ascii="Arial" w:eastAsia="Times New Roman" w:hAnsi="Arial" w:cs="Arial"/>
          <w:sz w:val="18"/>
          <w:szCs w:val="18"/>
          <w:lang w:eastAsia="de-DE"/>
        </w:rPr>
        <w:br/>
      </w:r>
    </w:p>
    <w:p w:rsidR="00D57328" w:rsidRPr="008345E5" w:rsidRDefault="00553D50" w:rsidP="00053CB0">
      <w:pPr>
        <w:pStyle w:val="Listenabsatz"/>
        <w:numPr>
          <w:ilvl w:val="0"/>
          <w:numId w:val="3"/>
        </w:numPr>
        <w:spacing w:after="0" w:line="240" w:lineRule="auto"/>
        <w:ind w:hanging="11"/>
        <w:rPr>
          <w:rFonts w:ascii="Arial" w:eastAsia="Times New Roman" w:hAnsi="Arial" w:cs="Arial"/>
          <w:sz w:val="18"/>
          <w:szCs w:val="18"/>
          <w:lang w:eastAsia="de-DE"/>
        </w:rPr>
      </w:pPr>
      <w:r>
        <w:rPr>
          <w:rFonts w:ascii="Arial" w:eastAsia="Times New Roman" w:hAnsi="Arial" w:cs="Arial"/>
          <w:sz w:val="18"/>
          <w:szCs w:val="18"/>
          <w:lang w:eastAsia="de-DE"/>
        </w:rPr>
        <w:t>j</w:t>
      </w:r>
      <w:r w:rsidR="00D57328" w:rsidRPr="008345E5">
        <w:rPr>
          <w:rFonts w:ascii="Arial" w:eastAsia="Times New Roman" w:hAnsi="Arial" w:cs="Arial"/>
          <w:sz w:val="18"/>
          <w:szCs w:val="18"/>
          <w:lang w:eastAsia="de-DE"/>
        </w:rPr>
        <w:t xml:space="preserve">ährlich </w:t>
      </w:r>
    </w:p>
    <w:p w:rsidR="00D57328" w:rsidRPr="008345E5" w:rsidRDefault="00D57328" w:rsidP="00A07DC2">
      <w:pPr>
        <w:spacing w:after="0" w:line="240" w:lineRule="auto"/>
        <w:rPr>
          <w:rFonts w:ascii="Arial" w:eastAsia="Times New Roman" w:hAnsi="Arial" w:cs="Arial"/>
          <w:sz w:val="18"/>
          <w:szCs w:val="18"/>
          <w:lang w:eastAsia="de-DE"/>
        </w:rPr>
      </w:pPr>
    </w:p>
    <w:p w:rsidR="00B434EA" w:rsidRPr="008345E5" w:rsidRDefault="002863EE" w:rsidP="00A07DC2">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berechnet und sind nachträglich bis zum 10. </w:t>
      </w:r>
      <w:r w:rsidR="00D10502" w:rsidRPr="008345E5">
        <w:rPr>
          <w:rFonts w:ascii="Arial" w:eastAsia="Times New Roman" w:hAnsi="Arial" w:cs="Arial"/>
          <w:sz w:val="18"/>
          <w:szCs w:val="18"/>
          <w:lang w:eastAsia="de-DE"/>
        </w:rPr>
        <w:t>d</w:t>
      </w:r>
      <w:r w:rsidRPr="008345E5">
        <w:rPr>
          <w:rFonts w:ascii="Arial" w:eastAsia="Times New Roman" w:hAnsi="Arial" w:cs="Arial"/>
          <w:sz w:val="18"/>
          <w:szCs w:val="18"/>
          <w:lang w:eastAsia="de-DE"/>
        </w:rPr>
        <w:t xml:space="preserve">es Folgemonats auf die Kontoverbindung des Darlehensgebers </w:t>
      </w:r>
      <w:r w:rsidR="00A07DC2" w:rsidRPr="008345E5">
        <w:rPr>
          <w:rFonts w:ascii="Arial" w:eastAsia="Times New Roman" w:hAnsi="Arial" w:cs="Arial"/>
          <w:sz w:val="18"/>
          <w:szCs w:val="18"/>
          <w:lang w:eastAsia="de-DE"/>
        </w:rPr>
        <w:t xml:space="preserve">zu </w:t>
      </w:r>
      <w:r w:rsidRPr="008345E5">
        <w:rPr>
          <w:rFonts w:ascii="Arial" w:eastAsia="Times New Roman" w:hAnsi="Arial" w:cs="Arial"/>
          <w:sz w:val="18"/>
          <w:szCs w:val="18"/>
          <w:lang w:eastAsia="de-DE"/>
        </w:rPr>
        <w:t>überweis</w:t>
      </w:r>
      <w:r w:rsidR="00A07DC2" w:rsidRPr="008345E5">
        <w:rPr>
          <w:rFonts w:ascii="Arial" w:eastAsia="Times New Roman" w:hAnsi="Arial" w:cs="Arial"/>
          <w:sz w:val="18"/>
          <w:szCs w:val="18"/>
          <w:lang w:eastAsia="de-DE"/>
        </w:rPr>
        <w:t xml:space="preserve">en. </w:t>
      </w:r>
    </w:p>
    <w:p w:rsidR="00B434EA" w:rsidRDefault="00B434EA" w:rsidP="00A07DC2">
      <w:pPr>
        <w:spacing w:after="0" w:line="240" w:lineRule="auto"/>
        <w:rPr>
          <w:rFonts w:ascii="Arial" w:eastAsia="Times New Roman" w:hAnsi="Arial" w:cs="Arial"/>
          <w:sz w:val="20"/>
          <w:szCs w:val="20"/>
          <w:lang w:eastAsia="de-DE"/>
        </w:rPr>
      </w:pPr>
    </w:p>
    <w:tbl>
      <w:tblPr>
        <w:tblStyle w:val="Tabellenraster"/>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2058A5" w:rsidTr="00053CB0">
        <w:tc>
          <w:tcPr>
            <w:tcW w:w="3020" w:type="dxa"/>
          </w:tcPr>
          <w:p w:rsidR="002058A5" w:rsidRDefault="002058A5"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w:t>
            </w:r>
          </w:p>
          <w:p w:rsidR="002058A5" w:rsidRPr="001F6EC6" w:rsidRDefault="002058A5" w:rsidP="009D7108">
            <w:pPr>
              <w:rPr>
                <w:rFonts w:ascii="Arial" w:eastAsia="Times New Roman" w:hAnsi="Arial" w:cs="Arial"/>
                <w:sz w:val="16"/>
                <w:szCs w:val="16"/>
                <w:lang w:eastAsia="de-DE"/>
              </w:rPr>
            </w:pPr>
            <w:r w:rsidRPr="001F6EC6">
              <w:rPr>
                <w:rFonts w:ascii="Arial" w:eastAsia="Times New Roman" w:hAnsi="Arial" w:cs="Arial"/>
                <w:sz w:val="16"/>
                <w:szCs w:val="16"/>
                <w:lang w:eastAsia="de-DE"/>
              </w:rPr>
              <w:t>Kontoinhaber</w:t>
            </w:r>
          </w:p>
        </w:tc>
        <w:tc>
          <w:tcPr>
            <w:tcW w:w="3217" w:type="dxa"/>
          </w:tcPr>
          <w:p w:rsidR="002058A5" w:rsidRDefault="002058A5"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r w:rsidR="00053CB0">
              <w:rPr>
                <w:rFonts w:ascii="Arial" w:eastAsia="Times New Roman" w:hAnsi="Arial" w:cs="Arial"/>
                <w:sz w:val="16"/>
                <w:szCs w:val="16"/>
                <w:lang w:eastAsia="de-DE"/>
              </w:rPr>
              <w:t>_</w:t>
            </w:r>
          </w:p>
          <w:p w:rsidR="002058A5" w:rsidRDefault="002058A5" w:rsidP="009D7108">
            <w:pPr>
              <w:rPr>
                <w:rFonts w:ascii="Arial" w:eastAsia="Times New Roman" w:hAnsi="Arial" w:cs="Arial"/>
                <w:sz w:val="20"/>
                <w:szCs w:val="20"/>
                <w:lang w:eastAsia="de-DE"/>
              </w:rPr>
            </w:pPr>
            <w:r w:rsidRPr="001F6EC6">
              <w:rPr>
                <w:rFonts w:ascii="Arial" w:eastAsia="Times New Roman" w:hAnsi="Arial" w:cs="Arial"/>
                <w:sz w:val="16"/>
                <w:szCs w:val="16"/>
                <w:lang w:eastAsia="de-DE"/>
              </w:rPr>
              <w:t>Kontoverbindung (Konto-Nr. oder IBAN)</w:t>
            </w:r>
          </w:p>
        </w:tc>
        <w:tc>
          <w:tcPr>
            <w:tcW w:w="3021" w:type="dxa"/>
          </w:tcPr>
          <w:p w:rsidR="002058A5" w:rsidRDefault="002058A5"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rsidR="002058A5" w:rsidRPr="001F6EC6" w:rsidRDefault="002058A5" w:rsidP="009D7108">
            <w:pPr>
              <w:rPr>
                <w:rFonts w:ascii="Arial" w:eastAsia="Times New Roman" w:hAnsi="Arial" w:cs="Arial"/>
                <w:sz w:val="16"/>
                <w:szCs w:val="16"/>
                <w:lang w:eastAsia="de-DE"/>
              </w:rPr>
            </w:pPr>
            <w:r w:rsidRPr="001F6EC6">
              <w:rPr>
                <w:rFonts w:ascii="Arial" w:eastAsia="Times New Roman" w:hAnsi="Arial" w:cs="Arial"/>
                <w:sz w:val="16"/>
                <w:szCs w:val="16"/>
                <w:lang w:eastAsia="de-DE"/>
              </w:rPr>
              <w:t>BLZ und Bank oder BIC</w:t>
            </w:r>
          </w:p>
          <w:p w:rsidR="002058A5" w:rsidRDefault="002058A5" w:rsidP="009D7108">
            <w:pPr>
              <w:rPr>
                <w:rFonts w:ascii="Arial" w:eastAsia="Times New Roman" w:hAnsi="Arial" w:cs="Arial"/>
                <w:sz w:val="20"/>
                <w:szCs w:val="20"/>
                <w:lang w:eastAsia="de-DE"/>
              </w:rPr>
            </w:pPr>
          </w:p>
        </w:tc>
      </w:tr>
      <w:tr w:rsidR="001F6EC6" w:rsidTr="00053CB0">
        <w:tc>
          <w:tcPr>
            <w:tcW w:w="3020" w:type="dxa"/>
          </w:tcPr>
          <w:p w:rsidR="001F6EC6" w:rsidRPr="001F6EC6" w:rsidRDefault="001F6EC6" w:rsidP="009D7108">
            <w:pPr>
              <w:rPr>
                <w:rFonts w:ascii="Arial" w:eastAsia="Times New Roman" w:hAnsi="Arial" w:cs="Arial"/>
                <w:sz w:val="16"/>
                <w:szCs w:val="16"/>
                <w:lang w:eastAsia="de-DE"/>
              </w:rPr>
            </w:pPr>
          </w:p>
        </w:tc>
        <w:tc>
          <w:tcPr>
            <w:tcW w:w="3217" w:type="dxa"/>
          </w:tcPr>
          <w:p w:rsidR="001F6EC6" w:rsidRDefault="001F6EC6" w:rsidP="009D7108">
            <w:pPr>
              <w:rPr>
                <w:rFonts w:ascii="Arial" w:eastAsia="Times New Roman" w:hAnsi="Arial" w:cs="Arial"/>
                <w:sz w:val="20"/>
                <w:szCs w:val="20"/>
                <w:lang w:eastAsia="de-DE"/>
              </w:rPr>
            </w:pPr>
          </w:p>
        </w:tc>
        <w:tc>
          <w:tcPr>
            <w:tcW w:w="3021" w:type="dxa"/>
          </w:tcPr>
          <w:p w:rsidR="001F6EC6" w:rsidRDefault="001F6EC6" w:rsidP="009D7108">
            <w:pPr>
              <w:rPr>
                <w:rFonts w:ascii="Arial" w:eastAsia="Times New Roman" w:hAnsi="Arial" w:cs="Arial"/>
                <w:sz w:val="20"/>
                <w:szCs w:val="20"/>
                <w:lang w:eastAsia="de-DE"/>
              </w:rPr>
            </w:pPr>
          </w:p>
        </w:tc>
      </w:tr>
    </w:tbl>
    <w:p w:rsidR="002863EE" w:rsidRPr="00A61A15" w:rsidRDefault="00392C07" w:rsidP="00A07DC2">
      <w:pPr>
        <w:spacing w:after="0" w:line="240" w:lineRule="auto"/>
        <w:rPr>
          <w:rFonts w:ascii="Arial" w:eastAsia="Times New Roman" w:hAnsi="Arial" w:cs="Arial"/>
          <w:sz w:val="20"/>
          <w:szCs w:val="20"/>
          <w:lang w:eastAsia="de-DE"/>
        </w:rPr>
      </w:pPr>
      <w:r w:rsidRPr="00A61A15">
        <w:rPr>
          <w:rFonts w:ascii="Arial" w:eastAsia="Times New Roman" w:hAnsi="Arial" w:cs="Arial"/>
          <w:b/>
          <w:sz w:val="20"/>
          <w:szCs w:val="20"/>
          <w:lang w:eastAsia="de-DE"/>
        </w:rPr>
        <w:t>§ 3</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Tilgung </w:t>
      </w:r>
      <w:r w:rsidR="00A07DC2" w:rsidRPr="00A61A15">
        <w:rPr>
          <w:rFonts w:ascii="Arial" w:eastAsia="Times New Roman" w:hAnsi="Arial" w:cs="Arial"/>
          <w:b/>
          <w:sz w:val="20"/>
          <w:szCs w:val="20"/>
          <w:lang w:eastAsia="de-DE"/>
        </w:rPr>
        <w:br/>
      </w:r>
    </w:p>
    <w:p w:rsidR="002863EE" w:rsidRPr="008345E5" w:rsidRDefault="002863EE" w:rsidP="00053CB0">
      <w:pPr>
        <w:pStyle w:val="Listenabsatz"/>
        <w:numPr>
          <w:ilvl w:val="0"/>
          <w:numId w:val="3"/>
        </w:numPr>
        <w:spacing w:after="0" w:line="240" w:lineRule="auto"/>
        <w:ind w:hanging="720"/>
        <w:rPr>
          <w:rFonts w:ascii="Arial" w:eastAsia="Times New Roman" w:hAnsi="Arial" w:cs="Arial"/>
          <w:sz w:val="18"/>
          <w:szCs w:val="18"/>
          <w:lang w:eastAsia="de-DE"/>
        </w:rPr>
      </w:pPr>
      <w:r w:rsidRPr="008345E5">
        <w:rPr>
          <w:rFonts w:ascii="Arial" w:eastAsia="Times New Roman" w:hAnsi="Arial" w:cs="Arial"/>
          <w:sz w:val="18"/>
          <w:szCs w:val="18"/>
          <w:lang w:eastAsia="de-DE"/>
        </w:rPr>
        <w:t>Monatliche Tilgung</w:t>
      </w:r>
    </w:p>
    <w:p w:rsidR="002863EE" w:rsidRPr="008345E5" w:rsidRDefault="002863EE" w:rsidP="00A07DC2">
      <w:pPr>
        <w:spacing w:after="0" w:line="240" w:lineRule="auto"/>
        <w:rPr>
          <w:rFonts w:ascii="Arial" w:eastAsia="Times New Roman" w:hAnsi="Arial" w:cs="Arial"/>
          <w:sz w:val="18"/>
          <w:szCs w:val="18"/>
          <w:lang w:eastAsia="de-DE"/>
        </w:rPr>
      </w:pPr>
    </w:p>
    <w:p w:rsidR="002863EE" w:rsidRPr="008345E5" w:rsidRDefault="00A07DC2" w:rsidP="00A07DC2">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Das Darlehen ist in </w:t>
      </w:r>
      <w:r w:rsidR="00F66200" w:rsidRPr="008345E5">
        <w:rPr>
          <w:rFonts w:ascii="Arial" w:eastAsia="Times New Roman" w:hAnsi="Arial" w:cs="Arial"/>
          <w:sz w:val="18"/>
          <w:szCs w:val="18"/>
          <w:lang w:eastAsia="de-DE"/>
        </w:rPr>
        <w:t>______</w:t>
      </w:r>
      <w:r w:rsidR="00711B13">
        <w:rPr>
          <w:rFonts w:ascii="Arial" w:eastAsia="Times New Roman" w:hAnsi="Arial" w:cs="Arial"/>
          <w:sz w:val="18"/>
          <w:szCs w:val="18"/>
          <w:lang w:eastAsia="de-DE"/>
        </w:rPr>
        <w:t xml:space="preserve"> </w:t>
      </w:r>
      <w:r w:rsidRPr="008345E5">
        <w:rPr>
          <w:rFonts w:ascii="Arial" w:eastAsia="Times New Roman" w:hAnsi="Arial" w:cs="Arial"/>
          <w:sz w:val="18"/>
          <w:szCs w:val="18"/>
          <w:lang w:eastAsia="de-DE"/>
        </w:rPr>
        <w:t xml:space="preserve">monatlichen Raten </w:t>
      </w:r>
      <w:r w:rsidR="00F66200" w:rsidRPr="008345E5">
        <w:rPr>
          <w:rFonts w:ascii="Arial" w:eastAsia="Times New Roman" w:hAnsi="Arial" w:cs="Arial"/>
          <w:sz w:val="18"/>
          <w:szCs w:val="18"/>
          <w:lang w:eastAsia="de-DE"/>
        </w:rPr>
        <w:t xml:space="preserve">in Höhe </w:t>
      </w:r>
      <w:r w:rsidRPr="008345E5">
        <w:rPr>
          <w:rFonts w:ascii="Arial" w:eastAsia="Times New Roman" w:hAnsi="Arial" w:cs="Arial"/>
          <w:sz w:val="18"/>
          <w:szCs w:val="18"/>
          <w:lang w:eastAsia="de-DE"/>
        </w:rPr>
        <w:t xml:space="preserve">von </w:t>
      </w:r>
      <w:r w:rsidR="00D57328" w:rsidRPr="008345E5">
        <w:rPr>
          <w:rFonts w:ascii="Arial" w:eastAsia="Times New Roman" w:hAnsi="Arial" w:cs="Arial"/>
          <w:sz w:val="18"/>
          <w:szCs w:val="18"/>
          <w:lang w:eastAsia="de-DE"/>
        </w:rPr>
        <w:t>___________</w:t>
      </w:r>
      <w:r w:rsidRPr="008345E5">
        <w:rPr>
          <w:rFonts w:ascii="Arial" w:eastAsia="Times New Roman" w:hAnsi="Arial" w:cs="Arial"/>
          <w:sz w:val="18"/>
          <w:szCs w:val="18"/>
          <w:lang w:eastAsia="de-DE"/>
        </w:rPr>
        <w:t xml:space="preserve"> EUR zurückzuzahlen. Zahlungen des Darlehensnehmers werden zunächst auf die aufgelaufenen Zinsen und zuletzt auf die Hauptforderung verrechnet. </w:t>
      </w:r>
    </w:p>
    <w:p w:rsidR="002863EE" w:rsidRDefault="002863EE" w:rsidP="00A07DC2">
      <w:pPr>
        <w:spacing w:after="0" w:line="240" w:lineRule="auto"/>
        <w:rPr>
          <w:rFonts w:ascii="Arial" w:eastAsia="Times New Roman" w:hAnsi="Arial" w:cs="Arial"/>
          <w:sz w:val="18"/>
          <w:szCs w:val="18"/>
          <w:lang w:eastAsia="de-DE"/>
        </w:rPr>
      </w:pPr>
    </w:p>
    <w:p w:rsidR="007A4318" w:rsidRDefault="007A4318" w:rsidP="00A07DC2">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oder</w:t>
      </w:r>
    </w:p>
    <w:p w:rsidR="007A4318" w:rsidRPr="008345E5" w:rsidRDefault="007A4318" w:rsidP="00A07DC2">
      <w:pPr>
        <w:spacing w:after="0" w:line="240" w:lineRule="auto"/>
        <w:rPr>
          <w:rFonts w:ascii="Arial" w:eastAsia="Times New Roman" w:hAnsi="Arial" w:cs="Arial"/>
          <w:sz w:val="18"/>
          <w:szCs w:val="18"/>
          <w:lang w:eastAsia="de-DE"/>
        </w:rPr>
      </w:pPr>
    </w:p>
    <w:p w:rsidR="002863EE" w:rsidRPr="008345E5" w:rsidRDefault="002863EE" w:rsidP="00053CB0">
      <w:pPr>
        <w:pStyle w:val="Listenabsatz"/>
        <w:numPr>
          <w:ilvl w:val="0"/>
          <w:numId w:val="3"/>
        </w:numPr>
        <w:spacing w:after="0" w:line="240" w:lineRule="auto"/>
        <w:ind w:hanging="720"/>
        <w:rPr>
          <w:rFonts w:ascii="Arial" w:eastAsia="Times New Roman" w:hAnsi="Arial" w:cs="Arial"/>
          <w:sz w:val="18"/>
          <w:szCs w:val="18"/>
          <w:lang w:eastAsia="de-DE"/>
        </w:rPr>
      </w:pPr>
      <w:r w:rsidRPr="008345E5">
        <w:rPr>
          <w:rFonts w:ascii="Arial" w:eastAsia="Times New Roman" w:hAnsi="Arial" w:cs="Arial"/>
          <w:sz w:val="18"/>
          <w:szCs w:val="18"/>
          <w:lang w:eastAsia="de-DE"/>
        </w:rPr>
        <w:lastRenderedPageBreak/>
        <w:t>Tilgung mit Endfälligkeit</w:t>
      </w:r>
      <w:r w:rsidR="00A07DC2" w:rsidRPr="008345E5">
        <w:rPr>
          <w:rFonts w:ascii="Arial" w:eastAsia="Times New Roman" w:hAnsi="Arial" w:cs="Arial"/>
          <w:sz w:val="18"/>
          <w:szCs w:val="18"/>
          <w:lang w:eastAsia="de-DE"/>
        </w:rPr>
        <w:br/>
      </w:r>
    </w:p>
    <w:p w:rsidR="00D974EE" w:rsidRDefault="00A07DC2" w:rsidP="00A07DC2">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Das Darlehen ist, ohne dass es einer Kündigung bedarf, spätestens am </w:t>
      </w:r>
      <w:r w:rsidR="00D57328" w:rsidRPr="008345E5">
        <w:rPr>
          <w:rFonts w:ascii="Arial" w:eastAsia="Times New Roman" w:hAnsi="Arial" w:cs="Arial"/>
          <w:sz w:val="18"/>
          <w:szCs w:val="18"/>
          <w:lang w:eastAsia="de-DE"/>
        </w:rPr>
        <w:t>___________</w:t>
      </w:r>
      <w:r w:rsidRPr="008345E5">
        <w:rPr>
          <w:rFonts w:ascii="Arial" w:eastAsia="Times New Roman" w:hAnsi="Arial" w:cs="Arial"/>
          <w:sz w:val="18"/>
          <w:szCs w:val="18"/>
          <w:lang w:eastAsia="de-DE"/>
        </w:rPr>
        <w:t xml:space="preserve"> einschließlich Kosten und Zinsen zurückzuzahlen. Der Darlehensnehmer ist berechtigt, </w:t>
      </w:r>
      <w:r w:rsidR="00D57328" w:rsidRPr="008345E5">
        <w:rPr>
          <w:rFonts w:ascii="Arial" w:eastAsia="Times New Roman" w:hAnsi="Arial" w:cs="Arial"/>
          <w:sz w:val="18"/>
          <w:szCs w:val="18"/>
          <w:lang w:eastAsia="de-DE"/>
        </w:rPr>
        <w:t>jeder</w:t>
      </w:r>
      <w:r w:rsidR="00A47263">
        <w:rPr>
          <w:rFonts w:ascii="Arial" w:eastAsia="Times New Roman" w:hAnsi="Arial" w:cs="Arial"/>
          <w:sz w:val="18"/>
          <w:szCs w:val="18"/>
          <w:lang w:eastAsia="de-DE"/>
        </w:rPr>
        <w:t>z</w:t>
      </w:r>
      <w:r w:rsidR="00D57328" w:rsidRPr="008345E5">
        <w:rPr>
          <w:rFonts w:ascii="Arial" w:eastAsia="Times New Roman" w:hAnsi="Arial" w:cs="Arial"/>
          <w:sz w:val="18"/>
          <w:szCs w:val="18"/>
          <w:lang w:eastAsia="de-DE"/>
        </w:rPr>
        <w:t xml:space="preserve">eit </w:t>
      </w:r>
      <w:r w:rsidRPr="008345E5">
        <w:rPr>
          <w:rFonts w:ascii="Arial" w:eastAsia="Times New Roman" w:hAnsi="Arial" w:cs="Arial"/>
          <w:sz w:val="18"/>
          <w:szCs w:val="18"/>
          <w:lang w:eastAsia="de-DE"/>
        </w:rPr>
        <w:t>Zahlungen zu leisten, die auf die aufgelaufenen Zinsen und zuletzt auf die Hauptforderung verrechnet werden.</w:t>
      </w:r>
    </w:p>
    <w:p w:rsidR="002863EE" w:rsidRPr="008345E5" w:rsidRDefault="002863EE" w:rsidP="00A07DC2">
      <w:pPr>
        <w:spacing w:after="0" w:line="240" w:lineRule="auto"/>
        <w:rPr>
          <w:rFonts w:ascii="Arial" w:eastAsia="Times New Roman" w:hAnsi="Arial" w:cs="Arial"/>
          <w:sz w:val="18"/>
          <w:szCs w:val="18"/>
          <w:lang w:eastAsia="de-DE"/>
        </w:rPr>
      </w:pPr>
    </w:p>
    <w:p w:rsidR="00346C28" w:rsidRPr="00A61A15" w:rsidRDefault="00346C28" w:rsidP="00346C28">
      <w:pPr>
        <w:spacing w:after="0" w:line="240" w:lineRule="auto"/>
        <w:rPr>
          <w:rFonts w:ascii="Arial" w:eastAsia="Times New Roman" w:hAnsi="Arial" w:cs="Arial"/>
          <w:b/>
          <w:sz w:val="20"/>
          <w:szCs w:val="20"/>
          <w:lang w:eastAsia="de-DE"/>
        </w:rPr>
      </w:pPr>
      <w:r w:rsidRPr="00A61A15">
        <w:rPr>
          <w:rFonts w:ascii="Arial" w:eastAsia="Times New Roman" w:hAnsi="Arial" w:cs="Arial"/>
          <w:b/>
          <w:bCs/>
          <w:sz w:val="20"/>
          <w:szCs w:val="20"/>
          <w:lang w:eastAsia="de-DE"/>
        </w:rPr>
        <w:t>§</w:t>
      </w:r>
      <w:r w:rsidR="00A420B0">
        <w:rPr>
          <w:rFonts w:ascii="Arial" w:eastAsia="Times New Roman" w:hAnsi="Arial" w:cs="Arial"/>
          <w:b/>
          <w:bCs/>
          <w:sz w:val="20"/>
          <w:szCs w:val="20"/>
          <w:lang w:eastAsia="de-DE"/>
        </w:rPr>
        <w:t xml:space="preserve"> </w:t>
      </w:r>
      <w:r w:rsidRPr="00A61A15">
        <w:rPr>
          <w:rFonts w:ascii="Arial" w:eastAsia="Times New Roman" w:hAnsi="Arial" w:cs="Arial"/>
          <w:b/>
          <w:bCs/>
          <w:sz w:val="20"/>
          <w:szCs w:val="20"/>
          <w:lang w:eastAsia="de-DE"/>
        </w:rPr>
        <w:t>4</w:t>
      </w:r>
      <w:r w:rsidRPr="00A61A15">
        <w:rPr>
          <w:rFonts w:ascii="Arial" w:eastAsia="Times New Roman" w:hAnsi="Arial" w:cs="Arial"/>
          <w:b/>
          <w:sz w:val="20"/>
          <w:szCs w:val="20"/>
          <w:lang w:eastAsia="de-DE"/>
        </w:rPr>
        <w:tab/>
        <w:t>Zahlungsverzug</w:t>
      </w:r>
    </w:p>
    <w:p w:rsidR="00346C28" w:rsidRPr="00A61A15" w:rsidRDefault="00346C28" w:rsidP="00346C28">
      <w:pPr>
        <w:spacing w:after="0" w:line="240" w:lineRule="auto"/>
        <w:rPr>
          <w:rFonts w:ascii="Arial" w:eastAsia="Times New Roman" w:hAnsi="Arial" w:cs="Arial"/>
          <w:b/>
          <w:sz w:val="20"/>
          <w:szCs w:val="20"/>
          <w:lang w:eastAsia="de-DE"/>
        </w:rPr>
      </w:pPr>
    </w:p>
    <w:p w:rsidR="00346C28" w:rsidRPr="008345E5" w:rsidRDefault="00346C28" w:rsidP="00346C28">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Kommt der Darlehensnehmer mit Zahlungen aus diesem Vertrag in Verzug, so hat er dem Darlehensgeber den geschuldeten Betrag mit _____ Prozentpunkten über dem jeweiligen</w:t>
      </w:r>
      <w:r w:rsidR="00531F9C">
        <w:rPr>
          <w:rFonts w:ascii="Arial" w:eastAsia="Times New Roman" w:hAnsi="Arial" w:cs="Arial"/>
          <w:sz w:val="18"/>
          <w:szCs w:val="18"/>
          <w:lang w:eastAsia="de-DE"/>
        </w:rPr>
        <w:t xml:space="preserve">, von der Deutschen Bundesbank im Bundesanzeiger veröffentlichten </w:t>
      </w:r>
      <w:r w:rsidRPr="008345E5">
        <w:rPr>
          <w:rFonts w:ascii="Arial" w:eastAsia="Times New Roman" w:hAnsi="Arial" w:cs="Arial"/>
          <w:sz w:val="18"/>
          <w:szCs w:val="18"/>
          <w:lang w:eastAsia="de-DE"/>
        </w:rPr>
        <w:t xml:space="preserve">Basiszinssatz </w:t>
      </w:r>
      <w:r w:rsidR="00D974EE">
        <w:rPr>
          <w:rFonts w:ascii="Arial" w:eastAsia="Times New Roman" w:hAnsi="Arial" w:cs="Arial"/>
          <w:sz w:val="18"/>
          <w:szCs w:val="18"/>
          <w:lang w:eastAsia="de-DE"/>
        </w:rPr>
        <w:t>p. a.</w:t>
      </w:r>
      <w:r w:rsidR="00A47263">
        <w:rPr>
          <w:rFonts w:ascii="Arial" w:eastAsia="Times New Roman" w:hAnsi="Arial" w:cs="Arial"/>
          <w:sz w:val="18"/>
          <w:szCs w:val="18"/>
          <w:lang w:eastAsia="de-DE"/>
        </w:rPr>
        <w:t xml:space="preserve"> </w:t>
      </w:r>
      <w:r w:rsidRPr="008345E5">
        <w:rPr>
          <w:rFonts w:ascii="Arial" w:eastAsia="Times New Roman" w:hAnsi="Arial" w:cs="Arial"/>
          <w:sz w:val="18"/>
          <w:szCs w:val="18"/>
          <w:lang w:eastAsia="de-DE"/>
        </w:rPr>
        <w:t>zu verzinsen. Dem Darlehensnehmer bleibt der Nachweis unbenommen, dass dem Darlehensgeber kein oder ein geringerer Schaden entstanden ist. Das Recht des Darlehensgebers, einen höheren Verzugsschaden geltend zu machen, wird hierdurch nicht berührt.</w:t>
      </w:r>
    </w:p>
    <w:p w:rsidR="00346C28" w:rsidRPr="008345E5" w:rsidRDefault="00346C28" w:rsidP="00346C28">
      <w:pPr>
        <w:spacing w:after="0" w:line="240" w:lineRule="auto"/>
        <w:rPr>
          <w:rFonts w:ascii="Arial" w:eastAsia="Times New Roman" w:hAnsi="Arial" w:cs="Arial"/>
          <w:sz w:val="18"/>
          <w:szCs w:val="18"/>
          <w:lang w:eastAsia="de-DE"/>
        </w:rPr>
      </w:pPr>
    </w:p>
    <w:p w:rsidR="00346C28" w:rsidRPr="008345E5" w:rsidRDefault="00346C28" w:rsidP="00346C28">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Kündigt der Darlehensgeber das Darlehen vor Ablauf der vereinbarten Laufzeit, ohne dass der Darlehensnehmer hierfür eine Veranlassung gegeben hat, so kann der Darlehensnehmer Ersatz des durch die vorzeitige Rückzahlung entstandenen Schadens verlangen.</w:t>
      </w:r>
    </w:p>
    <w:p w:rsidR="00346C28" w:rsidRPr="00A61A15" w:rsidRDefault="00346C28" w:rsidP="00A07DC2">
      <w:pPr>
        <w:spacing w:after="0" w:line="240" w:lineRule="auto"/>
        <w:rPr>
          <w:rFonts w:ascii="Arial" w:eastAsia="Times New Roman" w:hAnsi="Arial" w:cs="Arial"/>
          <w:sz w:val="20"/>
          <w:szCs w:val="20"/>
          <w:lang w:eastAsia="de-DE"/>
        </w:rPr>
      </w:pPr>
    </w:p>
    <w:p w:rsidR="00B10761" w:rsidRPr="00A61A15" w:rsidRDefault="00392C07" w:rsidP="008562F4">
      <w:pPr>
        <w:spacing w:after="0" w:line="240" w:lineRule="auto"/>
        <w:rPr>
          <w:rFonts w:ascii="Arial" w:eastAsia="Times New Roman" w:hAnsi="Arial" w:cs="Arial"/>
          <w:sz w:val="20"/>
          <w:szCs w:val="20"/>
          <w:lang w:eastAsia="de-DE"/>
        </w:rPr>
      </w:pPr>
      <w:r w:rsidRPr="00A61A15">
        <w:rPr>
          <w:rFonts w:ascii="Arial" w:eastAsia="Times New Roman" w:hAnsi="Arial" w:cs="Arial"/>
          <w:b/>
          <w:sz w:val="20"/>
          <w:szCs w:val="20"/>
          <w:lang w:eastAsia="de-DE"/>
        </w:rPr>
        <w:t xml:space="preserve">§ </w:t>
      </w:r>
      <w:r w:rsidR="00346C28" w:rsidRPr="00A61A15">
        <w:rPr>
          <w:rFonts w:ascii="Arial" w:eastAsia="Times New Roman" w:hAnsi="Arial" w:cs="Arial"/>
          <w:b/>
          <w:sz w:val="20"/>
          <w:szCs w:val="20"/>
          <w:lang w:eastAsia="de-DE"/>
        </w:rPr>
        <w:t>5</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Sicherheiten </w:t>
      </w:r>
      <w:r w:rsidR="00A07DC2" w:rsidRPr="00A61A15">
        <w:rPr>
          <w:rFonts w:ascii="Arial" w:eastAsia="Times New Roman" w:hAnsi="Arial" w:cs="Arial"/>
          <w:b/>
          <w:sz w:val="20"/>
          <w:szCs w:val="20"/>
          <w:lang w:eastAsia="de-DE"/>
        </w:rPr>
        <w:br/>
      </w:r>
    </w:p>
    <w:p w:rsidR="00B10761" w:rsidRPr="00053CB0" w:rsidRDefault="00B10761" w:rsidP="00053CB0">
      <w:pPr>
        <w:pStyle w:val="Listenabsatz"/>
        <w:numPr>
          <w:ilvl w:val="0"/>
          <w:numId w:val="3"/>
        </w:numPr>
        <w:spacing w:after="0" w:line="240" w:lineRule="auto"/>
        <w:ind w:hanging="720"/>
        <w:rPr>
          <w:rFonts w:ascii="Arial" w:eastAsia="Times New Roman" w:hAnsi="Arial" w:cs="Arial"/>
          <w:b/>
          <w:sz w:val="18"/>
          <w:szCs w:val="18"/>
          <w:lang w:eastAsia="de-DE"/>
        </w:rPr>
      </w:pPr>
      <w:r w:rsidRPr="00053CB0">
        <w:rPr>
          <w:rFonts w:ascii="Arial" w:eastAsia="Times New Roman" w:hAnsi="Arial" w:cs="Arial"/>
          <w:b/>
          <w:sz w:val="18"/>
          <w:szCs w:val="18"/>
          <w:lang w:eastAsia="de-DE"/>
        </w:rPr>
        <w:t>Ohne Sicherheiten</w:t>
      </w:r>
    </w:p>
    <w:p w:rsidR="00B10761" w:rsidRPr="008345E5" w:rsidRDefault="00B10761" w:rsidP="008562F4">
      <w:pPr>
        <w:spacing w:after="0" w:line="240" w:lineRule="auto"/>
        <w:rPr>
          <w:rFonts w:ascii="Arial" w:eastAsia="Times New Roman" w:hAnsi="Arial" w:cs="Arial"/>
          <w:sz w:val="18"/>
          <w:szCs w:val="18"/>
          <w:lang w:eastAsia="de-DE"/>
        </w:rPr>
      </w:pPr>
    </w:p>
    <w:p w:rsidR="00B10761" w:rsidRPr="008345E5" w:rsidRDefault="00A07DC2" w:rsidP="008562F4">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Der Darlehens</w:t>
      </w:r>
      <w:r w:rsidR="00F14890">
        <w:rPr>
          <w:rFonts w:ascii="Arial" w:eastAsia="Times New Roman" w:hAnsi="Arial" w:cs="Arial"/>
          <w:sz w:val="18"/>
          <w:szCs w:val="18"/>
          <w:lang w:eastAsia="de-DE"/>
        </w:rPr>
        <w:t>geber</w:t>
      </w:r>
      <w:r w:rsidRPr="008345E5">
        <w:rPr>
          <w:rFonts w:ascii="Arial" w:eastAsia="Times New Roman" w:hAnsi="Arial" w:cs="Arial"/>
          <w:sz w:val="18"/>
          <w:szCs w:val="18"/>
          <w:lang w:eastAsia="de-DE"/>
        </w:rPr>
        <w:t xml:space="preserve"> gewährt dem Darlehens</w:t>
      </w:r>
      <w:r w:rsidR="00F14890">
        <w:rPr>
          <w:rFonts w:ascii="Arial" w:eastAsia="Times New Roman" w:hAnsi="Arial" w:cs="Arial"/>
          <w:sz w:val="18"/>
          <w:szCs w:val="18"/>
          <w:lang w:eastAsia="de-DE"/>
        </w:rPr>
        <w:t>nehmer</w:t>
      </w:r>
      <w:r w:rsidR="00B10761" w:rsidRPr="008345E5">
        <w:rPr>
          <w:rFonts w:ascii="Arial" w:eastAsia="Times New Roman" w:hAnsi="Arial" w:cs="Arial"/>
          <w:sz w:val="18"/>
          <w:szCs w:val="18"/>
          <w:lang w:eastAsia="de-DE"/>
        </w:rPr>
        <w:t xml:space="preserve"> das Darlehen ohne Sicherheiten.</w:t>
      </w:r>
      <w:r w:rsidRPr="008345E5">
        <w:rPr>
          <w:rFonts w:ascii="Arial" w:eastAsia="Times New Roman" w:hAnsi="Arial" w:cs="Arial"/>
          <w:sz w:val="18"/>
          <w:szCs w:val="18"/>
          <w:lang w:eastAsia="de-DE"/>
        </w:rPr>
        <w:br/>
      </w:r>
    </w:p>
    <w:p w:rsidR="00B10761" w:rsidRPr="008345E5" w:rsidRDefault="00B10761" w:rsidP="00053CB0">
      <w:pPr>
        <w:pStyle w:val="Listenabsatz"/>
        <w:numPr>
          <w:ilvl w:val="0"/>
          <w:numId w:val="3"/>
        </w:numPr>
        <w:spacing w:after="0" w:line="240" w:lineRule="auto"/>
        <w:ind w:hanging="720"/>
        <w:rPr>
          <w:rFonts w:ascii="Arial" w:eastAsia="Times New Roman" w:hAnsi="Arial" w:cs="Arial"/>
          <w:b/>
          <w:sz w:val="18"/>
          <w:szCs w:val="18"/>
          <w:lang w:eastAsia="de-DE"/>
        </w:rPr>
      </w:pPr>
      <w:r w:rsidRPr="008345E5">
        <w:rPr>
          <w:rFonts w:ascii="Arial" w:eastAsia="Times New Roman" w:hAnsi="Arial" w:cs="Arial"/>
          <w:b/>
          <w:sz w:val="18"/>
          <w:szCs w:val="18"/>
          <w:lang w:eastAsia="de-DE"/>
        </w:rPr>
        <w:t>Sicherungsübereignung</w:t>
      </w:r>
    </w:p>
    <w:p w:rsidR="00B10761" w:rsidRPr="008345E5" w:rsidRDefault="00B10761" w:rsidP="008562F4">
      <w:pPr>
        <w:spacing w:after="0" w:line="240" w:lineRule="auto"/>
        <w:rPr>
          <w:rFonts w:ascii="Arial" w:eastAsia="Times New Roman" w:hAnsi="Arial" w:cs="Arial"/>
          <w:sz w:val="18"/>
          <w:szCs w:val="18"/>
          <w:lang w:eastAsia="de-DE"/>
        </w:rPr>
      </w:pPr>
    </w:p>
    <w:p w:rsidR="00B10761" w:rsidRPr="008345E5" w:rsidRDefault="00A07DC2" w:rsidP="008562F4">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überträgt sicherungshalber das Eigentum an folgenden Gegenständen auf den Darlehensgeber: </w:t>
      </w:r>
      <w:r w:rsidRPr="008345E5">
        <w:rPr>
          <w:rFonts w:ascii="Arial" w:eastAsia="Times New Roman" w:hAnsi="Arial" w:cs="Arial"/>
          <w:sz w:val="18"/>
          <w:szCs w:val="18"/>
          <w:lang w:eastAsia="de-DE"/>
        </w:rPr>
        <w:br/>
      </w:r>
    </w:p>
    <w:p w:rsidR="00B10761" w:rsidRPr="008345E5" w:rsidRDefault="00B10761" w:rsidP="008562F4">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_________________________________________________</w:t>
      </w:r>
    </w:p>
    <w:p w:rsidR="00B10761" w:rsidRPr="00053CB0" w:rsidRDefault="00B10761" w:rsidP="008562F4">
      <w:pPr>
        <w:spacing w:after="0" w:line="240" w:lineRule="auto"/>
        <w:rPr>
          <w:rFonts w:ascii="Arial" w:eastAsia="Times New Roman" w:hAnsi="Arial" w:cs="Arial"/>
          <w:sz w:val="16"/>
          <w:szCs w:val="16"/>
          <w:lang w:eastAsia="de-DE"/>
        </w:rPr>
      </w:pPr>
      <w:r w:rsidRPr="00053CB0">
        <w:rPr>
          <w:rFonts w:ascii="Arial" w:eastAsia="Times New Roman" w:hAnsi="Arial" w:cs="Arial"/>
          <w:sz w:val="16"/>
          <w:szCs w:val="16"/>
          <w:lang w:eastAsia="de-DE"/>
        </w:rPr>
        <w:t>Genaue Bezeichnung des Gegenstandes (PKW, Laptop etc.)</w:t>
      </w:r>
    </w:p>
    <w:p w:rsidR="00B10761" w:rsidRPr="008345E5" w:rsidRDefault="00B10761" w:rsidP="00B10761">
      <w:pPr>
        <w:pStyle w:val="StandardWeb"/>
        <w:rPr>
          <w:sz w:val="18"/>
          <w:szCs w:val="18"/>
        </w:rPr>
      </w:pPr>
      <w:r w:rsidRPr="008345E5">
        <w:rPr>
          <w:sz w:val="18"/>
          <w:szCs w:val="18"/>
        </w:rPr>
        <w:t>Der Darlehensgeber räumt dem Darlehensnehmer das Recht ein, den Gegenstand für den gewöhnlichen Gebrauch weiterhin zu nutzen.</w:t>
      </w:r>
    </w:p>
    <w:p w:rsidR="00B10761" w:rsidRPr="008345E5" w:rsidRDefault="00B10761" w:rsidP="00B10761">
      <w:pPr>
        <w:pStyle w:val="StandardWeb"/>
        <w:rPr>
          <w:sz w:val="18"/>
          <w:szCs w:val="18"/>
        </w:rPr>
      </w:pPr>
      <w:r w:rsidRPr="008345E5">
        <w:rPr>
          <w:sz w:val="18"/>
          <w:szCs w:val="18"/>
        </w:rPr>
        <w:t xml:space="preserve">Sobald die Darlehensforderung </w:t>
      </w:r>
      <w:r w:rsidR="00DF21B5">
        <w:rPr>
          <w:sz w:val="18"/>
          <w:szCs w:val="18"/>
        </w:rPr>
        <w:t xml:space="preserve">durch den </w:t>
      </w:r>
      <w:r w:rsidRPr="008345E5">
        <w:rPr>
          <w:sz w:val="18"/>
          <w:szCs w:val="18"/>
        </w:rPr>
        <w:t>Darlehensnehmer vollständig getilgt ist, fällt das Eigentum an dem Gegenstand an den Darlehensnehmer zurück, ohne dass es eines besonderen Übertragungsaktes bedarf.</w:t>
      </w:r>
    </w:p>
    <w:p w:rsidR="00B10761" w:rsidRDefault="00B10761" w:rsidP="00B10761">
      <w:pPr>
        <w:pStyle w:val="StandardWeb"/>
        <w:rPr>
          <w:sz w:val="18"/>
          <w:szCs w:val="18"/>
        </w:rPr>
      </w:pPr>
      <w:r w:rsidRPr="008345E5">
        <w:rPr>
          <w:sz w:val="18"/>
          <w:szCs w:val="18"/>
        </w:rPr>
        <w:t>Kommt der Darlehensnehmer mit mindestens zwei aufeinander folgenden Raten bei Tilgungsleistungen oder Zinszahlungen in Verzug, ist der Darlehensgeber berechtigt, das Nutzungsrecht zu widerrufen, den Sicherungsgegenstand in Besitz zu nehmen, ihn freihändig nach Schätzung zu veräußern und seine Forderung aus dem Erlös zu befriedigen.</w:t>
      </w:r>
    </w:p>
    <w:p w:rsidR="007A4318" w:rsidRPr="008345E5" w:rsidRDefault="007A4318" w:rsidP="00B10761">
      <w:pPr>
        <w:pStyle w:val="StandardWeb"/>
        <w:rPr>
          <w:sz w:val="18"/>
          <w:szCs w:val="18"/>
        </w:rPr>
      </w:pPr>
      <w:r>
        <w:rPr>
          <w:sz w:val="18"/>
          <w:szCs w:val="18"/>
        </w:rPr>
        <w:t>oder</w:t>
      </w:r>
    </w:p>
    <w:p w:rsidR="00B10761" w:rsidRPr="008345E5" w:rsidRDefault="00B10761" w:rsidP="00053CB0">
      <w:pPr>
        <w:pStyle w:val="Listenabsatz"/>
        <w:numPr>
          <w:ilvl w:val="0"/>
          <w:numId w:val="3"/>
        </w:numPr>
        <w:spacing w:after="0" w:line="240" w:lineRule="auto"/>
        <w:ind w:hanging="720"/>
        <w:rPr>
          <w:rFonts w:ascii="Arial" w:eastAsia="Times New Roman" w:hAnsi="Arial" w:cs="Arial"/>
          <w:b/>
          <w:sz w:val="18"/>
          <w:szCs w:val="18"/>
          <w:lang w:eastAsia="de-DE"/>
        </w:rPr>
      </w:pPr>
      <w:r w:rsidRPr="008345E5">
        <w:rPr>
          <w:rFonts w:ascii="Arial" w:eastAsia="Times New Roman" w:hAnsi="Arial" w:cs="Arial"/>
          <w:b/>
          <w:sz w:val="18"/>
          <w:szCs w:val="18"/>
          <w:lang w:eastAsia="de-DE"/>
        </w:rPr>
        <w:t>Sicherungsabtretung</w:t>
      </w:r>
    </w:p>
    <w:p w:rsidR="001F6EC6" w:rsidRPr="008345E5" w:rsidRDefault="001F6EC6" w:rsidP="001F6EC6">
      <w:pPr>
        <w:pStyle w:val="Listenabsatz"/>
        <w:spacing w:after="0" w:line="240" w:lineRule="auto"/>
        <w:rPr>
          <w:rFonts w:ascii="Arial" w:eastAsia="Times New Roman" w:hAnsi="Arial" w:cs="Arial"/>
          <w:sz w:val="18"/>
          <w:szCs w:val="18"/>
          <w:lang w:eastAsia="de-DE"/>
        </w:rPr>
      </w:pPr>
    </w:p>
    <w:p w:rsidR="0040076C" w:rsidRPr="008345E5" w:rsidRDefault="00A07DC2" w:rsidP="008562F4">
      <w:pPr>
        <w:spacing w:after="0" w:line="240" w:lineRule="auto"/>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tritt an den Darlehensgeber, der diese Abtretung annimmt, folgende Ansprüche zur Sicherung des Darlehens ab. Aus den abgetretenen Ansprüchen darf sich der Darlehensgeber nur befriedigen, wenn der Darlehensnehmer mit der Rückzahlung des Darlehens oder der vereinbarten Darlehensraten in Verzug gerät. </w:t>
      </w:r>
      <w:r w:rsidRPr="008345E5">
        <w:rPr>
          <w:rFonts w:ascii="Arial" w:eastAsia="Times New Roman" w:hAnsi="Arial" w:cs="Arial"/>
          <w:sz w:val="18"/>
          <w:szCs w:val="18"/>
          <w:lang w:eastAsia="de-DE"/>
        </w:rPr>
        <w:br/>
      </w:r>
    </w:p>
    <w:p w:rsidR="0040076C" w:rsidRPr="00053CB0" w:rsidRDefault="00A07DC2" w:rsidP="00DC2709">
      <w:pPr>
        <w:pStyle w:val="Listenabsatz"/>
        <w:numPr>
          <w:ilvl w:val="0"/>
          <w:numId w:val="3"/>
        </w:numPr>
        <w:spacing w:after="0" w:line="240" w:lineRule="auto"/>
        <w:ind w:left="1418" w:hanging="720"/>
        <w:rPr>
          <w:rFonts w:ascii="Arial" w:eastAsia="Times New Roman" w:hAnsi="Arial" w:cs="Arial"/>
          <w:b/>
          <w:sz w:val="18"/>
          <w:szCs w:val="18"/>
          <w:lang w:eastAsia="de-DE"/>
        </w:rPr>
      </w:pPr>
      <w:r w:rsidRPr="00053CB0">
        <w:rPr>
          <w:rFonts w:ascii="Arial" w:eastAsia="Times New Roman" w:hAnsi="Arial" w:cs="Arial"/>
          <w:sz w:val="18"/>
          <w:szCs w:val="18"/>
          <w:lang w:eastAsia="de-DE"/>
        </w:rPr>
        <w:t xml:space="preserve">Anspruch des Darlehensnehmers gegen seinen Arbeitgeber unter Berücksichtigung der Pfändungsfreigrenzen des </w:t>
      </w:r>
      <w:hyperlink r:id="rId7" w:tgtFrame="_blank" w:history="1">
        <w:r w:rsidRPr="00053CB0">
          <w:rPr>
            <w:rFonts w:ascii="Arial" w:eastAsia="Times New Roman" w:hAnsi="Arial" w:cs="Arial"/>
            <w:sz w:val="18"/>
            <w:szCs w:val="18"/>
            <w:lang w:eastAsia="de-DE"/>
          </w:rPr>
          <w:t>§ 850c ZPO</w:t>
        </w:r>
      </w:hyperlink>
      <w:r w:rsidR="0040076C" w:rsidRPr="00053CB0">
        <w:rPr>
          <w:rFonts w:ascii="Arial" w:eastAsia="Times New Roman" w:hAnsi="Arial" w:cs="Arial"/>
          <w:b/>
          <w:sz w:val="18"/>
          <w:szCs w:val="18"/>
          <w:lang w:eastAsia="de-DE"/>
        </w:rPr>
        <w:t xml:space="preserve">. </w:t>
      </w:r>
    </w:p>
    <w:p w:rsidR="00053CB0" w:rsidRDefault="00053CB0" w:rsidP="00DC2709">
      <w:pPr>
        <w:pStyle w:val="Listenabsatz"/>
        <w:spacing w:after="0" w:line="240" w:lineRule="auto"/>
        <w:ind w:hanging="11"/>
        <w:rPr>
          <w:rFonts w:ascii="Arial" w:eastAsia="Times New Roman" w:hAnsi="Arial" w:cs="Arial"/>
          <w:b/>
          <w:sz w:val="18"/>
          <w:szCs w:val="18"/>
          <w:lang w:eastAsia="de-DE"/>
        </w:rPr>
      </w:pPr>
    </w:p>
    <w:p w:rsidR="007A4318" w:rsidRPr="00053CB0" w:rsidRDefault="007A4318" w:rsidP="00DC2709">
      <w:pPr>
        <w:pStyle w:val="Listenabsatz"/>
        <w:spacing w:after="0" w:line="240" w:lineRule="auto"/>
        <w:ind w:hanging="11"/>
        <w:rPr>
          <w:rFonts w:ascii="Arial" w:eastAsia="Times New Roman" w:hAnsi="Arial" w:cs="Arial"/>
          <w:sz w:val="18"/>
          <w:szCs w:val="18"/>
          <w:lang w:eastAsia="de-DE"/>
        </w:rPr>
      </w:pPr>
      <w:r w:rsidRPr="00053CB0">
        <w:rPr>
          <w:rFonts w:ascii="Arial" w:eastAsia="Times New Roman" w:hAnsi="Arial" w:cs="Arial"/>
          <w:sz w:val="18"/>
          <w:szCs w:val="18"/>
          <w:lang w:eastAsia="de-DE"/>
        </w:rPr>
        <w:t>oder</w:t>
      </w:r>
    </w:p>
    <w:p w:rsidR="0040076C" w:rsidRPr="00053CB0" w:rsidRDefault="0040076C" w:rsidP="00DC2709">
      <w:pPr>
        <w:pStyle w:val="Listenabsatz"/>
        <w:spacing w:after="0" w:line="240" w:lineRule="auto"/>
        <w:ind w:hanging="11"/>
        <w:rPr>
          <w:rFonts w:ascii="Arial" w:eastAsia="Times New Roman" w:hAnsi="Arial" w:cs="Arial"/>
          <w:b/>
          <w:sz w:val="18"/>
          <w:szCs w:val="18"/>
          <w:lang w:eastAsia="de-DE"/>
        </w:rPr>
      </w:pPr>
    </w:p>
    <w:p w:rsidR="00B10761" w:rsidRPr="00053CB0" w:rsidRDefault="00A07DC2" w:rsidP="00DC2709">
      <w:pPr>
        <w:pStyle w:val="Listenabsatz"/>
        <w:numPr>
          <w:ilvl w:val="0"/>
          <w:numId w:val="3"/>
        </w:numPr>
        <w:spacing w:after="0" w:line="240" w:lineRule="auto"/>
        <w:ind w:hanging="11"/>
        <w:rPr>
          <w:rFonts w:ascii="Arial" w:eastAsia="Times New Roman" w:hAnsi="Arial" w:cs="Arial"/>
          <w:sz w:val="18"/>
          <w:szCs w:val="18"/>
          <w:lang w:eastAsia="de-DE"/>
        </w:rPr>
      </w:pPr>
      <w:r w:rsidRPr="00053CB0">
        <w:rPr>
          <w:rFonts w:ascii="Arial" w:eastAsia="Times New Roman" w:hAnsi="Arial" w:cs="Arial"/>
          <w:sz w:val="18"/>
          <w:szCs w:val="18"/>
          <w:lang w:eastAsia="de-DE"/>
        </w:rPr>
        <w:t>Anspruch des Darlehensnehmer</w:t>
      </w:r>
      <w:r w:rsidR="00B10761" w:rsidRPr="00053CB0">
        <w:rPr>
          <w:rFonts w:ascii="Arial" w:eastAsia="Times New Roman" w:hAnsi="Arial" w:cs="Arial"/>
          <w:sz w:val="18"/>
          <w:szCs w:val="18"/>
          <w:lang w:eastAsia="de-DE"/>
        </w:rPr>
        <w:t>s</w:t>
      </w:r>
      <w:r w:rsidRPr="00053CB0">
        <w:rPr>
          <w:rFonts w:ascii="Arial" w:eastAsia="Times New Roman" w:hAnsi="Arial" w:cs="Arial"/>
          <w:sz w:val="18"/>
          <w:szCs w:val="18"/>
          <w:lang w:eastAsia="de-DE"/>
        </w:rPr>
        <w:t xml:space="preserve"> aus der </w:t>
      </w:r>
      <w:r w:rsidR="00B10761" w:rsidRPr="00053CB0">
        <w:rPr>
          <w:rFonts w:ascii="Arial" w:eastAsia="Times New Roman" w:hAnsi="Arial" w:cs="Arial"/>
          <w:sz w:val="18"/>
          <w:szCs w:val="18"/>
          <w:lang w:eastAsia="de-DE"/>
        </w:rPr>
        <w:t>folgenden Lebensversicherung:</w:t>
      </w:r>
    </w:p>
    <w:p w:rsidR="0085064E" w:rsidRPr="00053CB0" w:rsidRDefault="0085064E" w:rsidP="00DC2709">
      <w:pPr>
        <w:pStyle w:val="Listenabsatz"/>
        <w:spacing w:after="0" w:line="240" w:lineRule="auto"/>
        <w:ind w:hanging="11"/>
        <w:rPr>
          <w:rFonts w:ascii="Arial" w:eastAsia="Times New Roman" w:hAnsi="Arial" w:cs="Arial"/>
          <w:b/>
          <w:sz w:val="18"/>
          <w:szCs w:val="18"/>
          <w:lang w:eastAsia="de-DE"/>
        </w:rPr>
      </w:pPr>
    </w:p>
    <w:p w:rsidR="0085064E" w:rsidRPr="008345E5" w:rsidRDefault="0085064E" w:rsidP="00DC2709">
      <w:pPr>
        <w:pStyle w:val="Listenabsatz"/>
        <w:spacing w:after="0" w:line="240" w:lineRule="auto"/>
        <w:ind w:hanging="11"/>
        <w:rPr>
          <w:rFonts w:ascii="Arial" w:eastAsia="Times New Roman" w:hAnsi="Arial" w:cs="Arial"/>
          <w:sz w:val="18"/>
          <w:szCs w:val="18"/>
          <w:lang w:eastAsia="de-DE"/>
        </w:rPr>
      </w:pPr>
    </w:p>
    <w:p w:rsidR="00B10761" w:rsidRDefault="00B10761" w:rsidP="008562F4">
      <w:pPr>
        <w:spacing w:after="0" w:line="240" w:lineRule="auto"/>
        <w:rPr>
          <w:rFonts w:ascii="Arial" w:eastAsia="Times New Roman" w:hAnsi="Arial" w:cs="Arial"/>
          <w:sz w:val="20"/>
          <w:szCs w:val="20"/>
          <w:lang w:eastAsia="de-DE"/>
        </w:rPr>
      </w:pPr>
    </w:p>
    <w:tbl>
      <w:tblPr>
        <w:tblStyle w:val="Tabellenraster"/>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991"/>
        <w:gridCol w:w="2441"/>
      </w:tblGrid>
      <w:tr w:rsidR="001F6EC6" w:rsidTr="001F6EC6">
        <w:tc>
          <w:tcPr>
            <w:tcW w:w="3020" w:type="dxa"/>
          </w:tcPr>
          <w:p w:rsidR="00BD5971" w:rsidRDefault="00BD5971" w:rsidP="001F6EC6">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w:t>
            </w:r>
          </w:p>
          <w:p w:rsidR="001F6EC6" w:rsidRPr="001F6EC6" w:rsidRDefault="001F6EC6" w:rsidP="001F6EC6">
            <w:pPr>
              <w:rPr>
                <w:rFonts w:ascii="Arial" w:eastAsia="Times New Roman" w:hAnsi="Arial" w:cs="Arial"/>
                <w:sz w:val="16"/>
                <w:szCs w:val="16"/>
                <w:lang w:eastAsia="de-DE"/>
              </w:rPr>
            </w:pPr>
            <w:r>
              <w:rPr>
                <w:rFonts w:ascii="Arial" w:eastAsia="Times New Roman" w:hAnsi="Arial" w:cs="Arial"/>
                <w:sz w:val="16"/>
                <w:szCs w:val="16"/>
                <w:lang w:eastAsia="de-DE"/>
              </w:rPr>
              <w:t>Versicherung</w:t>
            </w:r>
            <w:r w:rsidR="00A47263">
              <w:rPr>
                <w:rFonts w:ascii="Arial" w:eastAsia="Times New Roman" w:hAnsi="Arial" w:cs="Arial"/>
                <w:sz w:val="16"/>
                <w:szCs w:val="16"/>
                <w:lang w:eastAsia="de-DE"/>
              </w:rPr>
              <w:t>sgesellschaft</w:t>
            </w:r>
          </w:p>
        </w:tc>
        <w:tc>
          <w:tcPr>
            <w:tcW w:w="3021" w:type="dxa"/>
          </w:tcPr>
          <w:p w:rsidR="00BD5971" w:rsidRDefault="00BD5971" w:rsidP="009D7108">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_______________________________</w:t>
            </w:r>
          </w:p>
          <w:p w:rsidR="001F6EC6" w:rsidRPr="001F6EC6" w:rsidRDefault="001F6EC6" w:rsidP="009D7108">
            <w:pPr>
              <w:rPr>
                <w:rFonts w:ascii="Arial" w:eastAsia="Times New Roman" w:hAnsi="Arial" w:cs="Arial"/>
                <w:sz w:val="16"/>
                <w:szCs w:val="16"/>
                <w:lang w:eastAsia="de-DE"/>
              </w:rPr>
            </w:pPr>
            <w:proofErr w:type="spellStart"/>
            <w:r w:rsidRPr="001F6EC6">
              <w:rPr>
                <w:rFonts w:ascii="Arial" w:eastAsia="Times New Roman" w:hAnsi="Arial" w:cs="Arial"/>
                <w:sz w:val="16"/>
                <w:szCs w:val="16"/>
                <w:lang w:eastAsia="de-DE"/>
              </w:rPr>
              <w:t>Policennummer</w:t>
            </w:r>
            <w:proofErr w:type="spellEnd"/>
          </w:p>
        </w:tc>
        <w:tc>
          <w:tcPr>
            <w:tcW w:w="2322" w:type="dxa"/>
          </w:tcPr>
          <w:p w:rsidR="00BD5971" w:rsidRDefault="00BD5971" w:rsidP="001F6EC6">
            <w:pPr>
              <w:rPr>
                <w:rFonts w:ascii="Arial" w:eastAsia="Times New Roman" w:hAnsi="Arial" w:cs="Arial"/>
                <w:sz w:val="16"/>
                <w:szCs w:val="16"/>
                <w:lang w:eastAsia="de-DE"/>
              </w:rPr>
            </w:pPr>
            <w:r>
              <w:rPr>
                <w:rFonts w:ascii="Arial" w:eastAsia="Times New Roman" w:hAnsi="Arial" w:cs="Arial"/>
                <w:sz w:val="16"/>
                <w:szCs w:val="16"/>
                <w:lang w:eastAsia="de-DE"/>
              </w:rPr>
              <w:t>_________________________</w:t>
            </w:r>
          </w:p>
          <w:p w:rsidR="001F6EC6" w:rsidRPr="001F6EC6" w:rsidRDefault="001F6EC6" w:rsidP="001F6EC6">
            <w:pPr>
              <w:rPr>
                <w:rFonts w:ascii="Arial" w:eastAsia="Times New Roman" w:hAnsi="Arial" w:cs="Arial"/>
                <w:sz w:val="16"/>
                <w:szCs w:val="16"/>
                <w:lang w:eastAsia="de-DE"/>
              </w:rPr>
            </w:pPr>
            <w:r w:rsidRPr="001F6EC6">
              <w:rPr>
                <w:rFonts w:ascii="Arial" w:eastAsia="Times New Roman" w:hAnsi="Arial" w:cs="Arial"/>
                <w:sz w:val="16"/>
                <w:szCs w:val="16"/>
                <w:lang w:eastAsia="de-DE"/>
              </w:rPr>
              <w:t>Versicherungsnehmer</w:t>
            </w:r>
          </w:p>
        </w:tc>
      </w:tr>
    </w:tbl>
    <w:p w:rsidR="001F6EC6" w:rsidRPr="00A61A15" w:rsidRDefault="001F6EC6" w:rsidP="001F6EC6">
      <w:pPr>
        <w:spacing w:after="0" w:line="240" w:lineRule="auto"/>
        <w:ind w:left="709"/>
        <w:rPr>
          <w:rFonts w:ascii="Arial" w:eastAsia="Times New Roman" w:hAnsi="Arial" w:cs="Arial"/>
          <w:sz w:val="20"/>
          <w:szCs w:val="20"/>
          <w:lang w:eastAsia="de-DE"/>
        </w:rPr>
      </w:pPr>
    </w:p>
    <w:p w:rsidR="0040076C" w:rsidRPr="008345E5" w:rsidRDefault="0040076C" w:rsidP="0040076C">
      <w:pPr>
        <w:spacing w:after="0" w:line="240" w:lineRule="auto"/>
        <w:ind w:left="709"/>
        <w:rPr>
          <w:rStyle w:val="Fett"/>
          <w:rFonts w:ascii="Arial" w:hAnsi="Arial" w:cs="Arial"/>
          <w:b w:val="0"/>
          <w:sz w:val="18"/>
          <w:szCs w:val="18"/>
        </w:rPr>
      </w:pPr>
      <w:r w:rsidRPr="008345E5">
        <w:rPr>
          <w:rStyle w:val="Fett"/>
          <w:rFonts w:ascii="Arial" w:hAnsi="Arial" w:cs="Arial"/>
          <w:b w:val="0"/>
          <w:sz w:val="18"/>
          <w:szCs w:val="18"/>
        </w:rPr>
        <w:lastRenderedPageBreak/>
        <w:t xml:space="preserve">Die Versicherungspolice wird vorgelegt und die Abtretung wird der Versicherung angezeigt. </w:t>
      </w:r>
    </w:p>
    <w:p w:rsidR="00014176" w:rsidRPr="008345E5" w:rsidRDefault="00014176" w:rsidP="0040076C">
      <w:pPr>
        <w:spacing w:after="0" w:line="240" w:lineRule="auto"/>
        <w:ind w:left="709"/>
        <w:rPr>
          <w:rStyle w:val="Fett"/>
          <w:rFonts w:ascii="Arial" w:hAnsi="Arial" w:cs="Arial"/>
          <w:b w:val="0"/>
          <w:sz w:val="18"/>
          <w:szCs w:val="18"/>
        </w:rPr>
      </w:pPr>
    </w:p>
    <w:p w:rsidR="00014176" w:rsidRPr="008345E5" w:rsidRDefault="00014176" w:rsidP="00DC2709">
      <w:pPr>
        <w:pStyle w:val="Listenabsatz"/>
        <w:numPr>
          <w:ilvl w:val="0"/>
          <w:numId w:val="3"/>
        </w:numPr>
        <w:spacing w:after="0" w:line="240" w:lineRule="auto"/>
        <w:ind w:hanging="720"/>
        <w:rPr>
          <w:rFonts w:ascii="Arial" w:eastAsia="Times New Roman" w:hAnsi="Arial" w:cs="Arial"/>
          <w:b/>
          <w:sz w:val="18"/>
          <w:szCs w:val="18"/>
          <w:lang w:eastAsia="de-DE"/>
        </w:rPr>
      </w:pPr>
      <w:r w:rsidRPr="008345E5">
        <w:rPr>
          <w:rFonts w:ascii="Arial" w:eastAsia="Times New Roman" w:hAnsi="Arial" w:cs="Arial"/>
          <w:b/>
          <w:sz w:val="18"/>
          <w:szCs w:val="18"/>
          <w:lang w:eastAsia="de-DE"/>
        </w:rPr>
        <w:t>Notarielles Schuldanerkenntnis</w:t>
      </w:r>
    </w:p>
    <w:p w:rsidR="00014176" w:rsidRPr="008345E5" w:rsidRDefault="00014176" w:rsidP="00014176">
      <w:pPr>
        <w:pStyle w:val="Listenabsatz"/>
        <w:spacing w:after="0" w:line="240" w:lineRule="auto"/>
        <w:rPr>
          <w:rFonts w:ascii="Arial" w:eastAsia="Times New Roman" w:hAnsi="Arial" w:cs="Arial"/>
          <w:sz w:val="18"/>
          <w:szCs w:val="18"/>
          <w:lang w:eastAsia="de-DE"/>
        </w:rPr>
      </w:pPr>
    </w:p>
    <w:p w:rsidR="00014176" w:rsidRPr="008345E5" w:rsidRDefault="00014176" w:rsidP="008345E5">
      <w:pPr>
        <w:pStyle w:val="Listenabsatz"/>
        <w:spacing w:after="0" w:line="240" w:lineRule="auto"/>
        <w:ind w:left="0"/>
        <w:rPr>
          <w:rFonts w:ascii="Arial" w:eastAsia="Times New Roman" w:hAnsi="Arial" w:cs="Arial"/>
          <w:sz w:val="18"/>
          <w:szCs w:val="18"/>
          <w:lang w:eastAsia="de-DE"/>
        </w:rPr>
      </w:pPr>
      <w:r w:rsidRPr="008345E5">
        <w:rPr>
          <w:rFonts w:ascii="Arial" w:eastAsia="Times New Roman" w:hAnsi="Arial" w:cs="Arial"/>
          <w:sz w:val="18"/>
          <w:szCs w:val="18"/>
          <w:lang w:eastAsia="de-DE"/>
        </w:rPr>
        <w:t xml:space="preserve">Der Darlehensnehmer </w:t>
      </w:r>
      <w:r w:rsidR="008D5D66" w:rsidRPr="008345E5">
        <w:rPr>
          <w:rFonts w:ascii="Arial" w:eastAsia="Times New Roman" w:hAnsi="Arial" w:cs="Arial"/>
          <w:sz w:val="18"/>
          <w:szCs w:val="18"/>
          <w:lang w:eastAsia="de-DE"/>
        </w:rPr>
        <w:t>ist verpflichtet, dem Darlehensgeber ein notarielles Schuldanerkenntnis mit Vollstreckungsunterwerfung über die Höhe des Darlehens abzugeben und im Original dem Darlehensgeber zukommen zu lassen.</w:t>
      </w:r>
    </w:p>
    <w:p w:rsidR="00014176" w:rsidRPr="00A61A15" w:rsidRDefault="00014176" w:rsidP="008345E5">
      <w:pPr>
        <w:spacing w:after="0" w:line="240" w:lineRule="auto"/>
        <w:rPr>
          <w:rStyle w:val="Fett"/>
          <w:rFonts w:ascii="Arial" w:hAnsi="Arial" w:cs="Arial"/>
          <w:b w:val="0"/>
          <w:sz w:val="20"/>
          <w:szCs w:val="20"/>
        </w:rPr>
      </w:pPr>
    </w:p>
    <w:p w:rsidR="008562F4" w:rsidRPr="00A61A15" w:rsidRDefault="008562F4" w:rsidP="008562F4">
      <w:pPr>
        <w:spacing w:after="0" w:line="240" w:lineRule="auto"/>
        <w:rPr>
          <w:rFonts w:ascii="Arial" w:eastAsia="Times New Roman" w:hAnsi="Arial" w:cs="Arial"/>
          <w:b/>
          <w:sz w:val="20"/>
          <w:szCs w:val="20"/>
          <w:lang w:eastAsia="de-DE"/>
        </w:rPr>
      </w:pPr>
      <w:r w:rsidRPr="00A61A15">
        <w:rPr>
          <w:rFonts w:ascii="Arial" w:eastAsia="Times New Roman" w:hAnsi="Arial" w:cs="Arial"/>
          <w:b/>
          <w:bCs/>
          <w:sz w:val="20"/>
          <w:szCs w:val="20"/>
          <w:lang w:eastAsia="de-DE"/>
        </w:rPr>
        <w:t>§</w:t>
      </w:r>
      <w:r w:rsidR="00A420B0">
        <w:rPr>
          <w:rFonts w:ascii="Arial" w:eastAsia="Times New Roman" w:hAnsi="Arial" w:cs="Arial"/>
          <w:b/>
          <w:bCs/>
          <w:sz w:val="20"/>
          <w:szCs w:val="20"/>
          <w:lang w:eastAsia="de-DE"/>
        </w:rPr>
        <w:t xml:space="preserve"> </w:t>
      </w:r>
      <w:r w:rsidRPr="00A61A15">
        <w:rPr>
          <w:rFonts w:ascii="Arial" w:eastAsia="Times New Roman" w:hAnsi="Arial" w:cs="Arial"/>
          <w:b/>
          <w:bCs/>
          <w:sz w:val="20"/>
          <w:szCs w:val="20"/>
          <w:lang w:eastAsia="de-DE"/>
        </w:rPr>
        <w:t>6</w:t>
      </w:r>
      <w:r w:rsidRPr="00A61A15">
        <w:rPr>
          <w:rFonts w:ascii="Arial" w:eastAsia="Times New Roman" w:hAnsi="Arial" w:cs="Arial"/>
          <w:b/>
          <w:bCs/>
          <w:sz w:val="20"/>
          <w:szCs w:val="20"/>
          <w:lang w:eastAsia="de-DE"/>
        </w:rPr>
        <w:tab/>
      </w:r>
      <w:r w:rsidRPr="00A61A15">
        <w:rPr>
          <w:rFonts w:ascii="Arial" w:eastAsia="Times New Roman" w:hAnsi="Arial" w:cs="Arial"/>
          <w:b/>
          <w:sz w:val="20"/>
          <w:szCs w:val="20"/>
          <w:lang w:eastAsia="de-DE"/>
        </w:rPr>
        <w:t>Kündigung</w:t>
      </w:r>
    </w:p>
    <w:p w:rsidR="008562F4" w:rsidRPr="008345E5" w:rsidRDefault="008562F4" w:rsidP="008562F4">
      <w:pPr>
        <w:pStyle w:val="StandardWeb"/>
        <w:rPr>
          <w:sz w:val="18"/>
          <w:szCs w:val="18"/>
        </w:rPr>
      </w:pPr>
      <w:r w:rsidRPr="008345E5">
        <w:rPr>
          <w:sz w:val="18"/>
          <w:szCs w:val="18"/>
        </w:rPr>
        <w:t>Der Darlehensgeber kann den Darlehensvertrag aus wichtigem Grund vorzeitig kündigen und in voller Höhe mit sofortiger Wirkung zur Rückzahlung fällig stellen. Ein wichtiger Grund liegt insbesondere vor, wenn</w:t>
      </w:r>
    </w:p>
    <w:p w:rsidR="008562F4" w:rsidRDefault="008562F4" w:rsidP="008562F4">
      <w:pPr>
        <w:pStyle w:val="StandardWeb"/>
        <w:numPr>
          <w:ilvl w:val="0"/>
          <w:numId w:val="4"/>
        </w:numPr>
        <w:jc w:val="left"/>
        <w:rPr>
          <w:sz w:val="18"/>
          <w:szCs w:val="18"/>
        </w:rPr>
      </w:pPr>
      <w:r w:rsidRPr="008345E5">
        <w:rPr>
          <w:sz w:val="18"/>
          <w:szCs w:val="18"/>
        </w:rPr>
        <w:t>der Eintritt einer wesentlichen Verschlechterung in den Vermögensverhältnissen des Darlehensnehmers oder in der Werthaltigkeit einer für das Darlehen gestellten Sicherheit droht und dadurch die Rückzahlung des Darlehens gefährdet wird,</w:t>
      </w:r>
      <w:r w:rsidR="00DF7392">
        <w:rPr>
          <w:sz w:val="18"/>
          <w:szCs w:val="18"/>
        </w:rPr>
        <w:br/>
      </w:r>
    </w:p>
    <w:p w:rsidR="008562F4" w:rsidRPr="008345E5" w:rsidRDefault="008562F4" w:rsidP="008562F4">
      <w:pPr>
        <w:pStyle w:val="StandardWeb"/>
        <w:numPr>
          <w:ilvl w:val="0"/>
          <w:numId w:val="4"/>
        </w:numPr>
        <w:rPr>
          <w:sz w:val="18"/>
          <w:szCs w:val="18"/>
        </w:rPr>
      </w:pPr>
      <w:r w:rsidRPr="008345E5">
        <w:rPr>
          <w:sz w:val="18"/>
          <w:szCs w:val="18"/>
        </w:rPr>
        <w:t>der Darlehensnehmer vertragliche Verpflichtungen verletzt hat, insbesondere wenn</w:t>
      </w:r>
    </w:p>
    <w:p w:rsidR="008562F4" w:rsidRPr="008345E5" w:rsidRDefault="008562F4" w:rsidP="008562F4">
      <w:pPr>
        <w:pStyle w:val="StandardWeb"/>
        <w:numPr>
          <w:ilvl w:val="0"/>
          <w:numId w:val="5"/>
        </w:numPr>
        <w:tabs>
          <w:tab w:val="clear" w:pos="569"/>
        </w:tabs>
        <w:ind w:left="1440"/>
        <w:jc w:val="left"/>
        <w:rPr>
          <w:sz w:val="18"/>
          <w:szCs w:val="18"/>
        </w:rPr>
      </w:pPr>
      <w:r w:rsidRPr="008345E5">
        <w:rPr>
          <w:sz w:val="18"/>
          <w:szCs w:val="18"/>
        </w:rPr>
        <w:t>der Darlehensnehmer sich mit mindestens zwei aufeinander folgenden Raten bei Tilgungsleistungen oder Zinszahlungen in Verzug befindet</w:t>
      </w:r>
      <w:r w:rsidR="00BE217D">
        <w:rPr>
          <w:sz w:val="18"/>
          <w:szCs w:val="18"/>
        </w:rPr>
        <w:t>,</w:t>
      </w:r>
    </w:p>
    <w:p w:rsidR="008562F4" w:rsidRPr="008345E5" w:rsidRDefault="008562F4" w:rsidP="008562F4">
      <w:pPr>
        <w:pStyle w:val="StandardWeb"/>
        <w:numPr>
          <w:ilvl w:val="0"/>
          <w:numId w:val="5"/>
        </w:numPr>
        <w:tabs>
          <w:tab w:val="clear" w:pos="569"/>
          <w:tab w:val="num" w:pos="1440"/>
        </w:tabs>
        <w:ind w:left="1440"/>
        <w:jc w:val="left"/>
        <w:rPr>
          <w:sz w:val="18"/>
          <w:szCs w:val="18"/>
        </w:rPr>
      </w:pPr>
      <w:r w:rsidRPr="008345E5">
        <w:rPr>
          <w:sz w:val="18"/>
          <w:szCs w:val="18"/>
        </w:rPr>
        <w:t>der Darlehensnehmer unrichtige Angaben gemacht hat, die auf die Gewährung des Darlehens Einfluss hatten,</w:t>
      </w:r>
    </w:p>
    <w:p w:rsidR="008562F4" w:rsidRDefault="008562F4" w:rsidP="008562F4">
      <w:pPr>
        <w:pStyle w:val="StandardWeb"/>
        <w:numPr>
          <w:ilvl w:val="0"/>
          <w:numId w:val="5"/>
        </w:numPr>
        <w:tabs>
          <w:tab w:val="clear" w:pos="569"/>
        </w:tabs>
        <w:ind w:left="1440"/>
        <w:jc w:val="left"/>
        <w:rPr>
          <w:sz w:val="18"/>
          <w:szCs w:val="18"/>
        </w:rPr>
      </w:pPr>
      <w:r w:rsidRPr="008345E5">
        <w:rPr>
          <w:sz w:val="18"/>
          <w:szCs w:val="18"/>
        </w:rPr>
        <w:t>der Darlehensnehmer seiner Verpflichtung zur Bestellung der vereinbarten Sicherheit nicht innerhalb einer angemessenen Frist nachkommt.</w:t>
      </w:r>
    </w:p>
    <w:p w:rsidR="00B37E16" w:rsidRDefault="00026F03" w:rsidP="00A07DC2">
      <w:pPr>
        <w:spacing w:after="0" w:line="240" w:lineRule="auto"/>
        <w:rPr>
          <w:rFonts w:ascii="Arial" w:eastAsia="Times New Roman" w:hAnsi="Arial" w:cs="Arial"/>
          <w:sz w:val="20"/>
          <w:szCs w:val="20"/>
          <w:lang w:eastAsia="de-DE"/>
        </w:rPr>
      </w:pPr>
      <w:r w:rsidRPr="00A61A15">
        <w:rPr>
          <w:rFonts w:ascii="Arial" w:eastAsia="Times New Roman" w:hAnsi="Arial" w:cs="Arial"/>
          <w:b/>
          <w:sz w:val="20"/>
          <w:szCs w:val="20"/>
          <w:lang w:eastAsia="de-DE"/>
        </w:rPr>
        <w:t xml:space="preserve">§ </w:t>
      </w:r>
      <w:r w:rsidR="008562F4" w:rsidRPr="00A61A15">
        <w:rPr>
          <w:rFonts w:ascii="Arial" w:eastAsia="Times New Roman" w:hAnsi="Arial" w:cs="Arial"/>
          <w:b/>
          <w:sz w:val="20"/>
          <w:szCs w:val="20"/>
          <w:lang w:eastAsia="de-DE"/>
        </w:rPr>
        <w:t>7</w:t>
      </w:r>
      <w:r w:rsidRPr="00A61A15">
        <w:rPr>
          <w:rFonts w:ascii="Arial" w:eastAsia="Times New Roman" w:hAnsi="Arial" w:cs="Arial"/>
          <w:b/>
          <w:sz w:val="20"/>
          <w:szCs w:val="20"/>
          <w:lang w:eastAsia="de-DE"/>
        </w:rPr>
        <w:tab/>
      </w:r>
      <w:r w:rsidR="00A07DC2" w:rsidRPr="00A61A15">
        <w:rPr>
          <w:rFonts w:ascii="Arial" w:eastAsia="Times New Roman" w:hAnsi="Arial" w:cs="Arial"/>
          <w:b/>
          <w:sz w:val="20"/>
          <w:szCs w:val="20"/>
          <w:lang w:eastAsia="de-DE"/>
        </w:rPr>
        <w:t xml:space="preserve">Schlussbestimmungen </w:t>
      </w:r>
      <w:r w:rsidR="00A07DC2" w:rsidRPr="00A61A15">
        <w:rPr>
          <w:rFonts w:ascii="Arial" w:eastAsia="Times New Roman" w:hAnsi="Arial" w:cs="Arial"/>
          <w:b/>
          <w:sz w:val="20"/>
          <w:szCs w:val="20"/>
          <w:lang w:eastAsia="de-DE"/>
        </w:rPr>
        <w:br/>
      </w:r>
      <w:r w:rsidR="00A07DC2" w:rsidRPr="00A61A15">
        <w:rPr>
          <w:rFonts w:ascii="Arial" w:eastAsia="Times New Roman" w:hAnsi="Arial" w:cs="Arial"/>
          <w:sz w:val="20"/>
          <w:szCs w:val="20"/>
          <w:lang w:eastAsia="de-DE"/>
        </w:rPr>
        <w:br/>
      </w:r>
      <w:r w:rsidR="00A07DC2" w:rsidRPr="008345E5">
        <w:rPr>
          <w:rFonts w:ascii="Arial" w:eastAsia="Times New Roman" w:hAnsi="Arial" w:cs="Arial"/>
          <w:sz w:val="18"/>
          <w:szCs w:val="18"/>
          <w:lang w:eastAsia="de-DE"/>
        </w:rPr>
        <w:t xml:space="preserve">Dieser Vertrag gibt die vollständige Vereinbarung der Vertragsparteien wieder. Mündliche Nebenabreden bestehen nicht. Änderungen und Ergänzungen des Vertrages bedürfen der Schriftform. Dies gilt auch für ein Abweichen vom Schriftformerfordernis. </w:t>
      </w:r>
      <w:r w:rsidR="00A07DC2" w:rsidRPr="008345E5">
        <w:rPr>
          <w:rFonts w:ascii="Arial" w:eastAsia="Times New Roman" w:hAnsi="Arial" w:cs="Arial"/>
          <w:sz w:val="18"/>
          <w:szCs w:val="18"/>
          <w:lang w:eastAsia="de-DE"/>
        </w:rPr>
        <w:br/>
      </w:r>
      <w:r w:rsidR="00A07DC2" w:rsidRPr="008345E5">
        <w:rPr>
          <w:rFonts w:ascii="Arial" w:eastAsia="Times New Roman" w:hAnsi="Arial" w:cs="Arial"/>
          <w:sz w:val="18"/>
          <w:szCs w:val="18"/>
          <w:lang w:eastAsia="de-DE"/>
        </w:rPr>
        <w:b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Pr>
          <w:rFonts w:ascii="Arial" w:eastAsia="Times New Roman" w:hAnsi="Arial" w:cs="Arial"/>
          <w:sz w:val="18"/>
          <w:szCs w:val="18"/>
          <w:lang w:eastAsia="de-DE"/>
        </w:rPr>
        <w:t xml:space="preserve">nächsten </w:t>
      </w:r>
      <w:r w:rsidR="00A07DC2" w:rsidRPr="008345E5">
        <w:rPr>
          <w:rFonts w:ascii="Arial" w:eastAsia="Times New Roman" w:hAnsi="Arial" w:cs="Arial"/>
          <w:sz w:val="18"/>
          <w:szCs w:val="18"/>
          <w:lang w:eastAsia="de-DE"/>
        </w:rPr>
        <w:t xml:space="preserve">kommt. </w:t>
      </w:r>
      <w:r w:rsidR="00A07DC2" w:rsidRPr="008345E5">
        <w:rPr>
          <w:rFonts w:ascii="Arial" w:eastAsia="Times New Roman" w:hAnsi="Arial" w:cs="Arial"/>
          <w:sz w:val="18"/>
          <w:szCs w:val="18"/>
          <w:lang w:eastAsia="de-DE"/>
        </w:rPr>
        <w:br/>
      </w:r>
      <w:r w:rsidR="00A07DC2" w:rsidRPr="00A61A15">
        <w:rPr>
          <w:rFonts w:ascii="Arial" w:eastAsia="Times New Roman" w:hAnsi="Arial" w:cs="Arial"/>
          <w:sz w:val="20"/>
          <w:szCs w:val="20"/>
          <w:lang w:eastAsia="de-DE"/>
        </w:rPr>
        <w:br/>
      </w:r>
    </w:p>
    <w:p w:rsidR="0085064E" w:rsidRDefault="0085064E" w:rsidP="00A07DC2">
      <w:pPr>
        <w:spacing w:after="0" w:line="240" w:lineRule="auto"/>
        <w:rPr>
          <w:rFonts w:ascii="Arial" w:eastAsia="Times New Roman" w:hAnsi="Arial" w:cs="Arial"/>
          <w:sz w:val="20"/>
          <w:szCs w:val="20"/>
          <w:lang w:eastAsia="de-DE"/>
        </w:rPr>
      </w:pPr>
    </w:p>
    <w:p w:rsidR="0085064E" w:rsidRDefault="0085064E" w:rsidP="00A07DC2">
      <w:pPr>
        <w:spacing w:after="0" w:line="240" w:lineRule="auto"/>
        <w:rPr>
          <w:rFonts w:ascii="Arial" w:eastAsia="Times New Roman" w:hAnsi="Arial" w:cs="Arial"/>
          <w:sz w:val="20"/>
          <w:szCs w:val="20"/>
          <w:lang w:eastAsia="de-DE"/>
        </w:rPr>
      </w:pPr>
    </w:p>
    <w:p w:rsidR="000927CB" w:rsidRDefault="000927CB" w:rsidP="00A07DC2">
      <w:pPr>
        <w:spacing w:after="0" w:line="240" w:lineRule="auto"/>
        <w:rPr>
          <w:rFonts w:ascii="Arial" w:eastAsia="Times New Roman" w:hAnsi="Arial" w:cs="Arial"/>
          <w:sz w:val="20"/>
          <w:szCs w:val="20"/>
          <w:lang w:eastAsia="de-DE"/>
        </w:rPr>
      </w:pPr>
    </w:p>
    <w:p w:rsidR="0085064E" w:rsidRDefault="0085064E" w:rsidP="00A07DC2">
      <w:pPr>
        <w:spacing w:after="0" w:line="240" w:lineRule="auto"/>
        <w:rPr>
          <w:rFonts w:ascii="Arial" w:eastAsia="Times New Roman" w:hAnsi="Arial" w:cs="Arial"/>
          <w:sz w:val="20"/>
          <w:szCs w:val="20"/>
          <w:lang w:eastAsia="de-DE"/>
        </w:rPr>
      </w:pPr>
    </w:p>
    <w:p w:rsidR="0085064E" w:rsidRDefault="0085064E" w:rsidP="00A07DC2">
      <w:pPr>
        <w:spacing w:after="0" w:line="240" w:lineRule="auto"/>
        <w:rPr>
          <w:rFonts w:ascii="Arial" w:eastAsia="Times New Roman" w:hAnsi="Arial" w:cs="Arial"/>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rsidTr="00B37E16">
        <w:tc>
          <w:tcPr>
            <w:tcW w:w="4531" w:type="dxa"/>
          </w:tcPr>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 den _________</w:t>
            </w:r>
          </w:p>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(Ort)                                       (Datum)</w:t>
            </w:r>
          </w:p>
          <w:p w:rsidR="00B37E16" w:rsidRPr="008345E5" w:rsidRDefault="00B37E16" w:rsidP="00A07DC2">
            <w:pPr>
              <w:rPr>
                <w:rFonts w:ascii="Arial" w:eastAsia="Times New Roman" w:hAnsi="Arial" w:cs="Arial"/>
                <w:sz w:val="18"/>
                <w:szCs w:val="18"/>
                <w:lang w:eastAsia="de-DE"/>
              </w:rPr>
            </w:pPr>
          </w:p>
          <w:p w:rsidR="00B37E16" w:rsidRPr="008345E5" w:rsidRDefault="00B37E16" w:rsidP="00A07DC2">
            <w:pPr>
              <w:rPr>
                <w:rFonts w:ascii="Arial" w:eastAsia="Times New Roman" w:hAnsi="Arial" w:cs="Arial"/>
                <w:sz w:val="18"/>
                <w:szCs w:val="18"/>
                <w:lang w:eastAsia="de-DE"/>
              </w:rPr>
            </w:pPr>
          </w:p>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w:t>
            </w:r>
          </w:p>
          <w:p w:rsidR="00B37E16" w:rsidRPr="008345E5" w:rsidRDefault="00B37E16" w:rsidP="00A07DC2">
            <w:pPr>
              <w:rPr>
                <w:rFonts w:ascii="Arial" w:eastAsia="Times New Roman" w:hAnsi="Arial" w:cs="Arial"/>
                <w:sz w:val="18"/>
                <w:szCs w:val="18"/>
                <w:lang w:eastAsia="de-DE"/>
              </w:rPr>
            </w:pPr>
            <w:r w:rsidRPr="008345E5">
              <w:rPr>
                <w:rFonts w:ascii="Arial" w:eastAsia="Times New Roman" w:hAnsi="Arial" w:cs="Arial"/>
                <w:sz w:val="18"/>
                <w:szCs w:val="18"/>
                <w:lang w:eastAsia="de-DE"/>
              </w:rPr>
              <w:t>(Darlehensgeber)</w:t>
            </w:r>
          </w:p>
          <w:p w:rsidR="00B37E16" w:rsidRPr="008345E5" w:rsidRDefault="00B37E16" w:rsidP="00A07DC2">
            <w:pPr>
              <w:rPr>
                <w:rFonts w:ascii="Arial" w:eastAsia="Times New Roman" w:hAnsi="Arial" w:cs="Arial"/>
                <w:sz w:val="18"/>
                <w:szCs w:val="18"/>
                <w:lang w:eastAsia="de-DE"/>
              </w:rPr>
            </w:pPr>
          </w:p>
        </w:tc>
        <w:tc>
          <w:tcPr>
            <w:tcW w:w="4531" w:type="dxa"/>
          </w:tcPr>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 den _________</w:t>
            </w:r>
          </w:p>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(Ort)                                       (Datum)</w:t>
            </w:r>
          </w:p>
          <w:p w:rsidR="00B37E16" w:rsidRPr="008345E5" w:rsidRDefault="00B37E16" w:rsidP="00B37E16">
            <w:pPr>
              <w:rPr>
                <w:rFonts w:ascii="Arial" w:eastAsia="Times New Roman" w:hAnsi="Arial" w:cs="Arial"/>
                <w:sz w:val="18"/>
                <w:szCs w:val="18"/>
                <w:lang w:eastAsia="de-DE"/>
              </w:rPr>
            </w:pPr>
          </w:p>
          <w:p w:rsidR="00B37E16" w:rsidRPr="008345E5" w:rsidRDefault="00B37E16" w:rsidP="00B37E16">
            <w:pPr>
              <w:rPr>
                <w:rFonts w:ascii="Arial" w:eastAsia="Times New Roman" w:hAnsi="Arial" w:cs="Arial"/>
                <w:sz w:val="18"/>
                <w:szCs w:val="18"/>
                <w:lang w:eastAsia="de-DE"/>
              </w:rPr>
            </w:pPr>
          </w:p>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________________________________</w:t>
            </w:r>
          </w:p>
          <w:p w:rsidR="00B37E16" w:rsidRPr="008345E5" w:rsidRDefault="00B37E16" w:rsidP="00B37E16">
            <w:pPr>
              <w:rPr>
                <w:rFonts w:ascii="Arial" w:eastAsia="Times New Roman" w:hAnsi="Arial" w:cs="Arial"/>
                <w:sz w:val="18"/>
                <w:szCs w:val="18"/>
                <w:lang w:eastAsia="de-DE"/>
              </w:rPr>
            </w:pPr>
            <w:r w:rsidRPr="008345E5">
              <w:rPr>
                <w:rFonts w:ascii="Arial" w:eastAsia="Times New Roman" w:hAnsi="Arial" w:cs="Arial"/>
                <w:sz w:val="18"/>
                <w:szCs w:val="18"/>
                <w:lang w:eastAsia="de-DE"/>
              </w:rPr>
              <w:t>(Darlehensnehmer)</w:t>
            </w:r>
          </w:p>
          <w:p w:rsidR="00B37E16" w:rsidRPr="008345E5" w:rsidRDefault="00B37E16" w:rsidP="00A07DC2">
            <w:pPr>
              <w:rPr>
                <w:rFonts w:ascii="Arial" w:eastAsia="Times New Roman" w:hAnsi="Arial" w:cs="Arial"/>
                <w:sz w:val="18"/>
                <w:szCs w:val="18"/>
                <w:lang w:eastAsia="de-DE"/>
              </w:rPr>
            </w:pPr>
          </w:p>
        </w:tc>
      </w:tr>
    </w:tbl>
    <w:tbl>
      <w:tblPr>
        <w:tblW w:w="0" w:type="auto"/>
        <w:jc w:val="center"/>
        <w:tblCellSpacing w:w="112" w:type="dxa"/>
        <w:tblCellMar>
          <w:top w:w="15" w:type="dxa"/>
          <w:left w:w="15" w:type="dxa"/>
          <w:bottom w:w="15" w:type="dxa"/>
          <w:right w:w="15" w:type="dxa"/>
        </w:tblCellMar>
        <w:tblLook w:val="04A0" w:firstRow="1" w:lastRow="0" w:firstColumn="1" w:lastColumn="0" w:noHBand="0" w:noVBand="1"/>
      </w:tblPr>
      <w:tblGrid>
        <w:gridCol w:w="484"/>
      </w:tblGrid>
      <w:tr w:rsidR="00A07DC2" w:rsidRPr="00A61A15" w:rsidTr="00314DF2">
        <w:trPr>
          <w:tblCellSpacing w:w="112" w:type="dxa"/>
          <w:jc w:val="center"/>
        </w:trPr>
        <w:tc>
          <w:tcPr>
            <w:tcW w:w="0" w:type="auto"/>
            <w:vAlign w:val="center"/>
            <w:hideMark/>
          </w:tcPr>
          <w:p w:rsidR="00A07DC2" w:rsidRPr="00A61A15" w:rsidRDefault="00A07DC2" w:rsidP="00314DF2">
            <w:pPr>
              <w:spacing w:after="0" w:line="240" w:lineRule="auto"/>
              <w:rPr>
                <w:rFonts w:ascii="Arial" w:eastAsia="Times New Roman" w:hAnsi="Arial" w:cs="Arial"/>
                <w:sz w:val="20"/>
                <w:szCs w:val="20"/>
                <w:lang w:eastAsia="de-DE"/>
              </w:rPr>
            </w:pPr>
          </w:p>
        </w:tc>
      </w:tr>
    </w:tbl>
    <w:p w:rsidR="00E354F8" w:rsidRPr="00A61A15" w:rsidRDefault="00E354F8" w:rsidP="008345E5">
      <w:pPr>
        <w:rPr>
          <w:rFonts w:ascii="Arial" w:hAnsi="Arial" w:cs="Arial"/>
          <w:sz w:val="20"/>
          <w:szCs w:val="20"/>
        </w:rPr>
      </w:pPr>
    </w:p>
    <w:sectPr w:rsidR="00E354F8" w:rsidRPr="00A61A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B5" w:rsidRDefault="000A19B5" w:rsidP="00392C07">
      <w:pPr>
        <w:spacing w:after="0" w:line="240" w:lineRule="auto"/>
      </w:pPr>
      <w:r>
        <w:separator/>
      </w:r>
    </w:p>
  </w:endnote>
  <w:endnote w:type="continuationSeparator" w:id="0">
    <w:p w:rsidR="000A19B5" w:rsidRDefault="000A19B5"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3" w:rsidRDefault="00504C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96166F">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96166F">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r>
      <w:rPr>
        <w:rFonts w:ascii="Arial" w:hAnsi="Arial" w:cs="Arial"/>
        <w:sz w:val="16"/>
        <w:szCs w:val="16"/>
      </w:rPr>
      <w:t xml:space="preserve">Stand: </w:t>
    </w:r>
    <w:r w:rsidR="00504C93">
      <w:rPr>
        <w:rFonts w:ascii="Arial" w:hAnsi="Arial" w:cs="Arial"/>
        <w:sz w:val="16"/>
        <w:szCs w:val="16"/>
      </w:rPr>
      <w:t>März</w:t>
    </w:r>
    <w:r>
      <w:rPr>
        <w:rFonts w:ascii="Arial" w:hAnsi="Arial" w:cs="Arial"/>
        <w:sz w:val="16"/>
        <w:szCs w:val="16"/>
      </w:rPr>
      <w:t xml:space="preserve"> </w:t>
    </w:r>
    <w:r>
      <w:rPr>
        <w:rFonts w:ascii="Arial" w:hAnsi="Arial" w:cs="Arial"/>
        <w:sz w:val="16"/>
        <w:szCs w:val="16"/>
      </w:rPr>
      <w:t>201</w:t>
    </w:r>
    <w:r w:rsidR="0096166F">
      <w:rPr>
        <w:rFonts w:ascii="Arial" w:hAnsi="Arial" w:cs="Arial"/>
        <w:sz w:val="16"/>
        <w:szCs w:val="16"/>
      </w:rPr>
      <w:t>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3" w:rsidRDefault="00504C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B5" w:rsidRDefault="000A19B5" w:rsidP="00392C07">
      <w:pPr>
        <w:spacing w:after="0" w:line="240" w:lineRule="auto"/>
      </w:pPr>
      <w:r>
        <w:separator/>
      </w:r>
    </w:p>
  </w:footnote>
  <w:footnote w:type="continuationSeparator" w:id="0">
    <w:p w:rsidR="000A19B5" w:rsidRDefault="000A19B5" w:rsidP="0039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3" w:rsidRDefault="00504C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3" w:rsidRDefault="00504C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3" w:rsidRDefault="00504C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C2"/>
    <w:rsid w:val="00014176"/>
    <w:rsid w:val="00026F03"/>
    <w:rsid w:val="00053CB0"/>
    <w:rsid w:val="000927CB"/>
    <w:rsid w:val="00096653"/>
    <w:rsid w:val="000A19B5"/>
    <w:rsid w:val="000C3430"/>
    <w:rsid w:val="0013645E"/>
    <w:rsid w:val="00163D36"/>
    <w:rsid w:val="001D491C"/>
    <w:rsid w:val="001F6EC6"/>
    <w:rsid w:val="002058A5"/>
    <w:rsid w:val="002863EE"/>
    <w:rsid w:val="00346C28"/>
    <w:rsid w:val="00392C07"/>
    <w:rsid w:val="0040076C"/>
    <w:rsid w:val="004731B0"/>
    <w:rsid w:val="00504C93"/>
    <w:rsid w:val="00531F9C"/>
    <w:rsid w:val="00553D50"/>
    <w:rsid w:val="00584EF6"/>
    <w:rsid w:val="00672563"/>
    <w:rsid w:val="006C412C"/>
    <w:rsid w:val="00711B13"/>
    <w:rsid w:val="007503DD"/>
    <w:rsid w:val="007A4318"/>
    <w:rsid w:val="008345E5"/>
    <w:rsid w:val="008450A1"/>
    <w:rsid w:val="0085064E"/>
    <w:rsid w:val="008562F4"/>
    <w:rsid w:val="008D5D66"/>
    <w:rsid w:val="009126B6"/>
    <w:rsid w:val="00922436"/>
    <w:rsid w:val="00927E56"/>
    <w:rsid w:val="0096166F"/>
    <w:rsid w:val="009E171A"/>
    <w:rsid w:val="00A07DC2"/>
    <w:rsid w:val="00A420B0"/>
    <w:rsid w:val="00A47263"/>
    <w:rsid w:val="00A61A15"/>
    <w:rsid w:val="00AF417F"/>
    <w:rsid w:val="00B10761"/>
    <w:rsid w:val="00B37E16"/>
    <w:rsid w:val="00B434EA"/>
    <w:rsid w:val="00BC681A"/>
    <w:rsid w:val="00BD5971"/>
    <w:rsid w:val="00BE217D"/>
    <w:rsid w:val="00C424DB"/>
    <w:rsid w:val="00D10502"/>
    <w:rsid w:val="00D57328"/>
    <w:rsid w:val="00D974EE"/>
    <w:rsid w:val="00DC2709"/>
    <w:rsid w:val="00DF21B5"/>
    <w:rsid w:val="00DF7392"/>
    <w:rsid w:val="00E354F8"/>
    <w:rsid w:val="00F14890"/>
    <w:rsid w:val="00F472B1"/>
    <w:rsid w:val="00F66200"/>
    <w:rsid w:val="00FB52E1"/>
    <w:rsid w:val="00FC62E6"/>
    <w:rsid w:val="00F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setze-im-internet.de/zpo/__850c.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5871</Characters>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2013-11-29T09:46:00Z</cp:lastPrinted>
  <dcterms:created xsi:type="dcterms:W3CDTF">2014-05-08T07:31:00Z</dcterms:created>
  <dcterms:modified xsi:type="dcterms:W3CDTF">2017-03-10T11:07:00Z</dcterms:modified>
</cp:coreProperties>
</file>